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E1" w:rsidRPr="009316A7" w:rsidRDefault="004228E1" w:rsidP="00E146B2">
      <w:pPr>
        <w:jc w:val="center"/>
        <w:rPr>
          <w:rFonts w:eastAsia="Calibri"/>
          <w:b/>
          <w:bCs/>
        </w:rPr>
      </w:pPr>
      <w:r w:rsidRPr="009316A7">
        <w:rPr>
          <w:rFonts w:eastAsia="Calibri"/>
          <w:b/>
          <w:bCs/>
        </w:rPr>
        <w:t>CÂMARA MUNICIPAL DE PETRÓPOLIS</w:t>
      </w:r>
    </w:p>
    <w:p w:rsidR="004228E1" w:rsidRPr="009316A7" w:rsidRDefault="004228E1" w:rsidP="00E146B2">
      <w:pPr>
        <w:jc w:val="center"/>
        <w:rPr>
          <w:rFonts w:eastAsia="Calibri"/>
          <w:b/>
          <w:bCs/>
        </w:rPr>
      </w:pPr>
    </w:p>
    <w:p w:rsidR="004228E1" w:rsidRPr="009316A7" w:rsidRDefault="004228E1" w:rsidP="00E146B2">
      <w:pPr>
        <w:autoSpaceDE w:val="0"/>
        <w:autoSpaceDN w:val="0"/>
        <w:adjustRightInd w:val="0"/>
        <w:jc w:val="center"/>
        <w:rPr>
          <w:rFonts w:eastAsia="Calibri"/>
          <w:b/>
          <w:bCs/>
        </w:rPr>
      </w:pPr>
      <w:r w:rsidRPr="009316A7">
        <w:rPr>
          <w:rFonts w:eastAsia="Calibri"/>
          <w:b/>
          <w:bCs/>
        </w:rPr>
        <w:t>O</w:t>
      </w:r>
      <w:r w:rsidR="00AF0B4D" w:rsidRPr="009316A7">
        <w:rPr>
          <w:rFonts w:eastAsia="Calibri"/>
          <w:b/>
          <w:bCs/>
        </w:rPr>
        <w:t xml:space="preserve">RDEM DO DIA PARA A REUNIÃO DE </w:t>
      </w:r>
      <w:r w:rsidR="00FF6D35">
        <w:rPr>
          <w:rFonts w:eastAsia="Calibri"/>
          <w:b/>
          <w:bCs/>
        </w:rPr>
        <w:t>08</w:t>
      </w:r>
      <w:r w:rsidR="009E2766">
        <w:rPr>
          <w:rFonts w:eastAsia="Calibri"/>
          <w:b/>
          <w:bCs/>
        </w:rPr>
        <w:t xml:space="preserve"> DE JUL</w:t>
      </w:r>
      <w:r w:rsidRPr="009316A7">
        <w:rPr>
          <w:rFonts w:eastAsia="Calibri"/>
          <w:b/>
          <w:bCs/>
        </w:rPr>
        <w:t>HO DE 2021, ÀS 1</w:t>
      </w:r>
      <w:r w:rsidR="009316A7" w:rsidRPr="009316A7">
        <w:rPr>
          <w:rFonts w:eastAsia="Calibri"/>
          <w:b/>
          <w:bCs/>
        </w:rPr>
        <w:t>6</w:t>
      </w:r>
      <w:r w:rsidRPr="009316A7">
        <w:rPr>
          <w:rFonts w:eastAsia="Calibri"/>
          <w:b/>
          <w:bCs/>
        </w:rPr>
        <w:t>HORAS</w:t>
      </w:r>
    </w:p>
    <w:p w:rsidR="00AF0B4D" w:rsidRPr="009316A7" w:rsidRDefault="00AF0B4D" w:rsidP="00E146B2">
      <w:pPr>
        <w:autoSpaceDE w:val="0"/>
        <w:autoSpaceDN w:val="0"/>
        <w:adjustRightInd w:val="0"/>
        <w:jc w:val="center"/>
        <w:rPr>
          <w:rFonts w:eastAsia="Calibri"/>
          <w:b/>
          <w:bCs/>
        </w:rPr>
      </w:pPr>
    </w:p>
    <w:p w:rsidR="00FF6D35" w:rsidRPr="00FF6D35" w:rsidRDefault="00FF6D35" w:rsidP="00FF6D35">
      <w:pPr>
        <w:rPr>
          <w:sz w:val="20"/>
          <w:szCs w:val="20"/>
        </w:rPr>
      </w:pPr>
    </w:p>
    <w:p w:rsidR="00FF6D35" w:rsidRDefault="00FF6D35" w:rsidP="00FF6D35">
      <w:pPr>
        <w:rPr>
          <w:b/>
          <w:bCs/>
          <w:caps/>
          <w:sz w:val="20"/>
          <w:szCs w:val="20"/>
          <w:u w:val="single"/>
        </w:rPr>
      </w:pPr>
      <w:r w:rsidRPr="00FF6D35">
        <w:rPr>
          <w:b/>
          <w:bCs/>
          <w:caps/>
          <w:sz w:val="20"/>
          <w:szCs w:val="20"/>
          <w:u w:val="single"/>
        </w:rPr>
        <w:t>1 - 1ª DISCUSSÃO E VOTAÇÃO DO PROJETO DE LEI NR.</w:t>
      </w:r>
    </w:p>
    <w:p w:rsidR="00FF6D35" w:rsidRPr="00FF6D35" w:rsidRDefault="00FF6D35" w:rsidP="00FF6D35">
      <w:pPr>
        <w:rPr>
          <w:b/>
          <w:bCs/>
          <w:caps/>
          <w:sz w:val="20"/>
          <w:szCs w:val="20"/>
          <w:u w:val="single"/>
        </w:rPr>
      </w:pPr>
    </w:p>
    <w:p w:rsidR="00FF6D35" w:rsidRPr="00FF6D35" w:rsidRDefault="00FF6D35" w:rsidP="00FF6D35">
      <w:pPr>
        <w:rPr>
          <w:sz w:val="20"/>
          <w:szCs w:val="20"/>
        </w:rPr>
      </w:pPr>
      <w:r w:rsidRPr="00FF6D35">
        <w:rPr>
          <w:sz w:val="20"/>
          <w:szCs w:val="20"/>
        </w:rPr>
        <w:t>2595/2021</w:t>
      </w:r>
      <w:r w:rsidRPr="00FF6D35">
        <w:rPr>
          <w:sz w:val="20"/>
          <w:szCs w:val="20"/>
        </w:rPr>
        <w:br/>
      </w:r>
      <w:r w:rsidRPr="00FF6D35">
        <w:rPr>
          <w:b/>
          <w:bCs/>
          <w:sz w:val="20"/>
          <w:szCs w:val="20"/>
        </w:rPr>
        <w:t>AUTOR: </w:t>
      </w:r>
      <w:r w:rsidRPr="00FF6D35">
        <w:rPr>
          <w:sz w:val="20"/>
          <w:szCs w:val="20"/>
        </w:rPr>
        <w:t>MARCELO LESSA</w:t>
      </w:r>
    </w:p>
    <w:p w:rsidR="00FF6D35" w:rsidRDefault="00FF6D35" w:rsidP="00FF6D35">
      <w:pPr>
        <w:jc w:val="both"/>
        <w:rPr>
          <w:sz w:val="20"/>
          <w:szCs w:val="20"/>
        </w:rPr>
      </w:pPr>
      <w:r w:rsidRPr="00FF6D35">
        <w:rPr>
          <w:b/>
          <w:bCs/>
          <w:sz w:val="20"/>
          <w:szCs w:val="20"/>
        </w:rPr>
        <w:t>EMENTA:</w:t>
      </w:r>
      <w:r w:rsidRPr="00FF6D35">
        <w:rPr>
          <w:sz w:val="20"/>
          <w:szCs w:val="20"/>
        </w:rPr>
        <w:t> CRIA A SEMANA MUNICIPAL DA RECICLAGEM E DO MEIO AMBIENTE NAS ESCOLAS MUNICIPAIS DO MUNICÍPIO DE PETRÓPOLIS.</w:t>
      </w:r>
    </w:p>
    <w:p w:rsidR="00FF6D35" w:rsidRPr="00FF6D35" w:rsidRDefault="00FF6D35" w:rsidP="00FF6D35">
      <w:pPr>
        <w:jc w:val="both"/>
        <w:rPr>
          <w:sz w:val="20"/>
          <w:szCs w:val="20"/>
        </w:rPr>
      </w:pPr>
    </w:p>
    <w:p w:rsidR="00FF6D35" w:rsidRDefault="00FF6D35" w:rsidP="00FF6D35">
      <w:pPr>
        <w:rPr>
          <w:b/>
          <w:bCs/>
          <w:caps/>
          <w:sz w:val="20"/>
          <w:szCs w:val="20"/>
          <w:u w:val="single"/>
        </w:rPr>
      </w:pPr>
      <w:r w:rsidRPr="00FF6D35">
        <w:rPr>
          <w:b/>
          <w:bCs/>
          <w:caps/>
          <w:sz w:val="20"/>
          <w:szCs w:val="20"/>
          <w:u w:val="single"/>
        </w:rPr>
        <w:t>2 - DISCUSSÃO E VOTAÇÃO ÚNICA DAS INDICAÇÕES LEGISLATIVAS NRS.</w:t>
      </w:r>
    </w:p>
    <w:p w:rsidR="00FF6D35" w:rsidRPr="00FF6D35" w:rsidRDefault="00FF6D35" w:rsidP="00FF6D35">
      <w:pPr>
        <w:rPr>
          <w:b/>
          <w:bCs/>
          <w:caps/>
          <w:sz w:val="20"/>
          <w:szCs w:val="20"/>
          <w:u w:val="single"/>
        </w:rPr>
      </w:pPr>
    </w:p>
    <w:p w:rsidR="00FF6D35" w:rsidRPr="00FF6D35" w:rsidRDefault="00FF6D35" w:rsidP="00FF6D35">
      <w:pPr>
        <w:rPr>
          <w:sz w:val="20"/>
          <w:szCs w:val="20"/>
        </w:rPr>
      </w:pPr>
      <w:r w:rsidRPr="00FF6D35">
        <w:rPr>
          <w:sz w:val="20"/>
          <w:szCs w:val="20"/>
        </w:rPr>
        <w:t>0091/2021</w:t>
      </w:r>
      <w:r w:rsidRPr="00FF6D35">
        <w:rPr>
          <w:sz w:val="20"/>
          <w:szCs w:val="20"/>
        </w:rPr>
        <w:br/>
      </w:r>
      <w:r w:rsidRPr="00FF6D35">
        <w:rPr>
          <w:b/>
          <w:bCs/>
          <w:sz w:val="20"/>
          <w:szCs w:val="20"/>
        </w:rPr>
        <w:t>AUTOR</w:t>
      </w:r>
      <w:r>
        <w:rPr>
          <w:b/>
          <w:bCs/>
          <w:sz w:val="20"/>
          <w:szCs w:val="20"/>
        </w:rPr>
        <w:t>A</w:t>
      </w:r>
      <w:r w:rsidRPr="00FF6D35">
        <w:rPr>
          <w:b/>
          <w:bCs/>
          <w:sz w:val="20"/>
          <w:szCs w:val="20"/>
        </w:rPr>
        <w:t>: </w:t>
      </w:r>
      <w:r w:rsidRPr="00FF6D35">
        <w:rPr>
          <w:sz w:val="20"/>
          <w:szCs w:val="20"/>
        </w:rPr>
        <w:t>GILDA BEATRIZ</w:t>
      </w:r>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O ENVIO DE PROJETO DE LEI QUE DISPONHA SOBRE A GARANTIA DE ASSISTÊNCIA ÀS PARTURIENTES CUJOS FILHOS RECÉM NASCIDOS APRESENTEM QUALQUER TIPO DE DEFICIÊNCIA NO </w:t>
      </w:r>
      <w:proofErr w:type="gramStart"/>
      <w:r w:rsidRPr="00FF6D35">
        <w:rPr>
          <w:sz w:val="20"/>
          <w:szCs w:val="20"/>
        </w:rPr>
        <w:t>MUNICÍPIO .</w:t>
      </w:r>
      <w:proofErr w:type="gramEnd"/>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1809/2021</w:t>
      </w:r>
      <w:r w:rsidRPr="00FF6D35">
        <w:rPr>
          <w:sz w:val="20"/>
          <w:szCs w:val="20"/>
        </w:rPr>
        <w:br/>
      </w:r>
      <w:r w:rsidRPr="00FF6D35">
        <w:rPr>
          <w:b/>
          <w:bCs/>
          <w:sz w:val="20"/>
          <w:szCs w:val="20"/>
        </w:rPr>
        <w:t>AUTORES: </w:t>
      </w:r>
      <w:r w:rsidRPr="00FF6D35">
        <w:rPr>
          <w:sz w:val="20"/>
          <w:szCs w:val="20"/>
        </w:rPr>
        <w:t>OCTAVIO SAMPAIO, FRED PROCÓPIO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O ENVIO DE PROJETO DE LEI A ESTA CASA LEGISLATIVA QUE DISPONHA SOBRE A INCLUSÃO DOS PROFISSIONAIS DA EDUCAÇÃO PÚBLICA E PRIVADA COMO GRUPO PRIORITÁRIO NO PLANO MUNICIPAL DE VACINAÇÃO.</w:t>
      </w:r>
    </w:p>
    <w:p w:rsidR="00FF6D35" w:rsidRPr="00FF6D35" w:rsidRDefault="00FF6D35" w:rsidP="00FF6D35">
      <w:pPr>
        <w:jc w:val="both"/>
        <w:rPr>
          <w:sz w:val="20"/>
          <w:szCs w:val="20"/>
        </w:rPr>
      </w:pPr>
    </w:p>
    <w:p w:rsidR="00FF6D35" w:rsidRDefault="00FF6D35" w:rsidP="00FF6D35">
      <w:pPr>
        <w:rPr>
          <w:b/>
          <w:bCs/>
          <w:caps/>
          <w:sz w:val="20"/>
          <w:szCs w:val="20"/>
          <w:u w:val="single"/>
        </w:rPr>
      </w:pPr>
      <w:r w:rsidRPr="00FF6D35">
        <w:rPr>
          <w:b/>
          <w:bCs/>
          <w:caps/>
          <w:sz w:val="20"/>
          <w:szCs w:val="20"/>
          <w:u w:val="single"/>
        </w:rPr>
        <w:t>3 - DISCUSSÃO E VOTAÇÃO ÚNICA DAS INDICAÇÕES NRS.</w:t>
      </w:r>
    </w:p>
    <w:p w:rsidR="00FF6D35" w:rsidRPr="00FF6D35" w:rsidRDefault="00FF6D35" w:rsidP="00FF6D35">
      <w:pPr>
        <w:rPr>
          <w:b/>
          <w:bCs/>
          <w:caps/>
          <w:sz w:val="20"/>
          <w:szCs w:val="20"/>
          <w:u w:val="single"/>
        </w:rPr>
      </w:pPr>
    </w:p>
    <w:p w:rsidR="00FF6D35" w:rsidRPr="00FF6D35" w:rsidRDefault="00FF6D35" w:rsidP="00FF6D35">
      <w:pPr>
        <w:rPr>
          <w:sz w:val="20"/>
          <w:szCs w:val="20"/>
        </w:rPr>
      </w:pPr>
      <w:r w:rsidRPr="00FF6D35">
        <w:rPr>
          <w:sz w:val="20"/>
          <w:szCs w:val="20"/>
        </w:rPr>
        <w:t>0870/2021</w:t>
      </w:r>
      <w:r w:rsidRPr="00FF6D35">
        <w:rPr>
          <w:sz w:val="20"/>
          <w:szCs w:val="20"/>
        </w:rPr>
        <w:br/>
      </w:r>
      <w:r w:rsidRPr="00FF6D35">
        <w:rPr>
          <w:b/>
          <w:bCs/>
          <w:sz w:val="20"/>
          <w:szCs w:val="20"/>
        </w:rPr>
        <w:t>AUTOR: </w:t>
      </w:r>
      <w:r w:rsidRPr="00FF6D35">
        <w:rPr>
          <w:sz w:val="20"/>
          <w:szCs w:val="20"/>
        </w:rPr>
        <w:t>MAURINHO BRANCO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PASSAR A MÁQUINA PATROL EM TODA EXTENSÃO DA ESTRADA CORRÊA DA VEIGA, ITAIPAVA.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0873/2021</w:t>
      </w:r>
      <w:r w:rsidRPr="00FF6D35">
        <w:rPr>
          <w:sz w:val="20"/>
          <w:szCs w:val="20"/>
        </w:rPr>
        <w:br/>
      </w:r>
      <w:r w:rsidRPr="00FF6D35">
        <w:rPr>
          <w:b/>
          <w:bCs/>
          <w:sz w:val="20"/>
          <w:szCs w:val="20"/>
        </w:rPr>
        <w:t>AUTOR: </w:t>
      </w:r>
      <w:r w:rsidRPr="00FF6D35">
        <w:rPr>
          <w:sz w:val="20"/>
          <w:szCs w:val="20"/>
        </w:rPr>
        <w:t>MAURINHO BRANCO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INSTALAÇÃO DE REDE DE ILUMINAÇÃO PÚBLICA EM TODA EXTENSÃO, DA ESTRADA DA COTIA, S/N, ITAIPAVA.</w:t>
      </w:r>
    </w:p>
    <w:p w:rsidR="00FF6D35" w:rsidRPr="00FF6D35" w:rsidRDefault="00FF6D35" w:rsidP="00FF6D35">
      <w:pPr>
        <w:jc w:val="both"/>
        <w:rPr>
          <w:sz w:val="20"/>
          <w:szCs w:val="20"/>
        </w:rPr>
      </w:pP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2177/2021</w:t>
      </w:r>
      <w:r w:rsidRPr="00FF6D35">
        <w:rPr>
          <w:sz w:val="20"/>
          <w:szCs w:val="20"/>
        </w:rPr>
        <w:br/>
      </w:r>
      <w:r w:rsidRPr="00FF6D35">
        <w:rPr>
          <w:b/>
          <w:bCs/>
          <w:sz w:val="20"/>
          <w:szCs w:val="20"/>
        </w:rPr>
        <w:t>AUTOR: </w:t>
      </w:r>
      <w:r w:rsidRPr="00FF6D35">
        <w:rPr>
          <w:sz w:val="20"/>
          <w:szCs w:val="20"/>
        </w:rPr>
        <w:t>JÚNIOR CORUJA</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DA EXTENSÃO DO ÔNIBUS LINHA 321, ALTO ALCOBACINHA, COM PONTO FINAL NA RUA EDSON CARLOS DE SOUZA ATÉ A RUA DALCI DE SOUZA.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2178/2021</w:t>
      </w:r>
      <w:r w:rsidRPr="00FF6D35">
        <w:rPr>
          <w:sz w:val="20"/>
          <w:szCs w:val="20"/>
        </w:rPr>
        <w:br/>
      </w:r>
      <w:r w:rsidRPr="00FF6D35">
        <w:rPr>
          <w:b/>
          <w:bCs/>
          <w:sz w:val="20"/>
          <w:szCs w:val="20"/>
        </w:rPr>
        <w:t>AUTOR: </w:t>
      </w:r>
      <w:r w:rsidRPr="00FF6D35">
        <w:rPr>
          <w:sz w:val="20"/>
          <w:szCs w:val="20"/>
        </w:rPr>
        <w:t>JÚNIOR CORUJA</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INSTALAR BEBEDOUROS PÚBLICOS NA AVENIDA MILTON DE SOUZA CARVALHO, LAGO DE NOGUEIRA, BAIRRO NOGUEIRA.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2179/2021</w:t>
      </w:r>
      <w:r w:rsidRPr="00FF6D35">
        <w:rPr>
          <w:sz w:val="20"/>
          <w:szCs w:val="20"/>
        </w:rPr>
        <w:br/>
      </w:r>
      <w:r w:rsidRPr="00FF6D35">
        <w:rPr>
          <w:b/>
          <w:bCs/>
          <w:sz w:val="20"/>
          <w:szCs w:val="20"/>
        </w:rPr>
        <w:t>AUTOR: </w:t>
      </w:r>
      <w:r w:rsidRPr="00FF6D35">
        <w:rPr>
          <w:sz w:val="20"/>
          <w:szCs w:val="20"/>
        </w:rPr>
        <w:t>JÚNIOR CORUJA</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UMA FAIXA SINALIZADORA PARA OS CICLISTAS E CORREDORES EM TORNO DA AVENIDA MILTON DE SOUZA CARVALHO, BAIRRO NOGUEIRA.</w:t>
      </w:r>
    </w:p>
    <w:p w:rsidR="00FF6D35" w:rsidRDefault="00FF6D35" w:rsidP="00FF6D35">
      <w:pPr>
        <w:jc w:val="both"/>
        <w:rPr>
          <w:sz w:val="20"/>
          <w:szCs w:val="20"/>
        </w:rPr>
      </w:pP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3801/2021</w:t>
      </w:r>
      <w:r w:rsidRPr="00FF6D35">
        <w:rPr>
          <w:sz w:val="20"/>
          <w:szCs w:val="20"/>
        </w:rPr>
        <w:br/>
      </w:r>
      <w:r w:rsidRPr="00FF6D35">
        <w:rPr>
          <w:b/>
          <w:bCs/>
          <w:sz w:val="20"/>
          <w:szCs w:val="20"/>
        </w:rPr>
        <w:t>AUTOR: </w:t>
      </w:r>
      <w:proofErr w:type="gramStart"/>
      <w:r w:rsidRPr="00FF6D35">
        <w:rPr>
          <w:sz w:val="20"/>
          <w:szCs w:val="20"/>
        </w:rPr>
        <w:t>YURI MOURA</w:t>
      </w:r>
      <w:proofErr w:type="gramEnd"/>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TROCA DE LÂMPADAS DO POSTE DE ILUMINAÇÃO PÚBLICA Nº 13196, LOCALIZADO NA SERVIDÃO ALCIDÉA BURGER BALTER, NA RUA MATHIAS HILLEN, PEDRAS BRANCAS, BAIRRO MOSELA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3821/2021</w:t>
      </w:r>
      <w:r w:rsidRPr="00FF6D35">
        <w:rPr>
          <w:sz w:val="20"/>
          <w:szCs w:val="20"/>
        </w:rPr>
        <w:br/>
      </w:r>
      <w:r w:rsidRPr="00FF6D35">
        <w:rPr>
          <w:b/>
          <w:bCs/>
          <w:sz w:val="20"/>
          <w:szCs w:val="20"/>
        </w:rPr>
        <w:t>AUTOR: </w:t>
      </w:r>
      <w:proofErr w:type="gramStart"/>
      <w:r w:rsidRPr="00FF6D35">
        <w:rPr>
          <w:sz w:val="20"/>
          <w:szCs w:val="20"/>
        </w:rPr>
        <w:t>YURI MOURA</w:t>
      </w:r>
      <w:proofErr w:type="gramEnd"/>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CAPINA E ROÇADA EM TODA A EXTENSÃO DA SERVIDÃO HONORATO DA SILVA PEREIRA - BAIRRO ALTO DA SERRA.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4096/2021</w:t>
      </w:r>
      <w:r w:rsidRPr="00FF6D35">
        <w:rPr>
          <w:sz w:val="20"/>
          <w:szCs w:val="20"/>
        </w:rPr>
        <w:br/>
      </w:r>
      <w:r w:rsidRPr="00FF6D35">
        <w:rPr>
          <w:b/>
          <w:bCs/>
          <w:sz w:val="20"/>
          <w:szCs w:val="20"/>
        </w:rPr>
        <w:t>AUTOR: </w:t>
      </w:r>
      <w:r w:rsidRPr="00FF6D35">
        <w:rPr>
          <w:sz w:val="20"/>
          <w:szCs w:val="20"/>
        </w:rPr>
        <w:t>DR. MAURO PERALTA</w:t>
      </w:r>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DA RETIRADA DE ENTULHO NA SERVIDÃO JOSÉ GONÇALVES </w:t>
      </w:r>
      <w:proofErr w:type="gramStart"/>
      <w:r w:rsidRPr="00FF6D35">
        <w:rPr>
          <w:sz w:val="20"/>
          <w:szCs w:val="20"/>
        </w:rPr>
        <w:t>BRAGA ,</w:t>
      </w:r>
      <w:proofErr w:type="gramEnd"/>
      <w:r w:rsidRPr="00FF6D35">
        <w:rPr>
          <w:sz w:val="20"/>
          <w:szCs w:val="20"/>
        </w:rPr>
        <w:t xml:space="preserve"> EM FRENTE AO BAR DA DONA RITA, VALE DO CARANGOLA.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4651/2021</w:t>
      </w:r>
      <w:r w:rsidRPr="00FF6D35">
        <w:rPr>
          <w:sz w:val="20"/>
          <w:szCs w:val="20"/>
        </w:rPr>
        <w:br/>
      </w:r>
      <w:r w:rsidRPr="00FF6D35">
        <w:rPr>
          <w:b/>
          <w:bCs/>
          <w:sz w:val="20"/>
          <w:szCs w:val="20"/>
        </w:rPr>
        <w:t>AUTOR: </w:t>
      </w:r>
      <w:r w:rsidRPr="00FF6D35">
        <w:rPr>
          <w:sz w:val="20"/>
          <w:szCs w:val="20"/>
        </w:rPr>
        <w:t>EDUARDO DO BLOG</w:t>
      </w:r>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DE PODA DE ÁRVORE NA ESTRADA </w:t>
      </w:r>
      <w:proofErr w:type="gramStart"/>
      <w:r w:rsidRPr="00FF6D35">
        <w:rPr>
          <w:sz w:val="20"/>
          <w:szCs w:val="20"/>
        </w:rPr>
        <w:t>DO INDEPENDÊNCIA</w:t>
      </w:r>
      <w:proofErr w:type="gramEnd"/>
      <w:r w:rsidRPr="00FF6D35">
        <w:rPr>
          <w:sz w:val="20"/>
          <w:szCs w:val="20"/>
        </w:rPr>
        <w:t>, PRÓXIMO AO Nº 483, CREMERIE.</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4652/2021</w:t>
      </w:r>
      <w:r w:rsidRPr="00FF6D35">
        <w:rPr>
          <w:sz w:val="20"/>
          <w:szCs w:val="20"/>
        </w:rPr>
        <w:br/>
      </w:r>
      <w:r w:rsidRPr="00FF6D35">
        <w:rPr>
          <w:b/>
          <w:bCs/>
          <w:sz w:val="20"/>
          <w:szCs w:val="20"/>
        </w:rPr>
        <w:t>AUTOR: </w:t>
      </w:r>
      <w:r w:rsidRPr="00FF6D35">
        <w:rPr>
          <w:sz w:val="20"/>
          <w:szCs w:val="20"/>
        </w:rPr>
        <w:t>EDUARDO DO BLOG</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INSTALAÇÃO DE LIXEIRAS MÓVEIS NA RUA PREFEITO ARI BARBOSA, PRÓXIMO AO NÚMERO 87, TENDO COMO PONTO DE REFERÊNCIA O PRIMEIRO RETORNO DA RUA TERESA, ENTRADA DA CASA VERDE.</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4691/2021</w:t>
      </w:r>
      <w:r w:rsidRPr="00FF6D35">
        <w:rPr>
          <w:sz w:val="20"/>
          <w:szCs w:val="20"/>
        </w:rPr>
        <w:br/>
      </w:r>
      <w:r w:rsidRPr="00FF6D35">
        <w:rPr>
          <w:b/>
          <w:bCs/>
          <w:sz w:val="20"/>
          <w:szCs w:val="20"/>
        </w:rPr>
        <w:t>AUTOR: </w:t>
      </w:r>
      <w:r w:rsidRPr="00FF6D35">
        <w:rPr>
          <w:sz w:val="20"/>
          <w:szCs w:val="20"/>
        </w:rPr>
        <w:t>EDUARDO DO BLOG</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EXTENSÃO DA REDE DE FORNECIMENTO DE ILUMINAÇÃO PÚBLICA PARA A RUA ZILDA RODRIGUES, 901, ESTRADA DA SAUDADE, TENDO COMO PONTO DE REFERÊNCIA A IGREJA EVANGÉLICA CONGREGACIONAL, Nº 856.</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4998/2021</w:t>
      </w:r>
      <w:r w:rsidRPr="00FF6D35">
        <w:rPr>
          <w:sz w:val="20"/>
          <w:szCs w:val="20"/>
        </w:rPr>
        <w:br/>
      </w:r>
      <w:r w:rsidRPr="00FF6D35">
        <w:rPr>
          <w:b/>
          <w:bCs/>
          <w:sz w:val="20"/>
          <w:szCs w:val="20"/>
        </w:rPr>
        <w:t>AUTOR: </w:t>
      </w:r>
      <w:proofErr w:type="gramStart"/>
      <w:r w:rsidRPr="00FF6D35">
        <w:rPr>
          <w:sz w:val="20"/>
          <w:szCs w:val="20"/>
        </w:rPr>
        <w:t>YURI MOURA</w:t>
      </w:r>
      <w:proofErr w:type="gramEnd"/>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DE REFORMA DO ABRIGO DE PASSAGEIROS DE ÔNIBUS LOCALIZADO NA AV. BENJAMIN CONSTANT, EM FRENTE </w:t>
      </w:r>
      <w:proofErr w:type="gramStart"/>
      <w:r w:rsidRPr="00FF6D35">
        <w:rPr>
          <w:sz w:val="20"/>
          <w:szCs w:val="20"/>
        </w:rPr>
        <w:t>A</w:t>
      </w:r>
      <w:proofErr w:type="gramEnd"/>
      <w:r w:rsidRPr="00FF6D35">
        <w:rPr>
          <w:sz w:val="20"/>
          <w:szCs w:val="20"/>
        </w:rPr>
        <w:t xml:space="preserve"> PRAÇA DUQUE DE CAXIAS - BAIRRO CENTRO.</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5499/2021</w:t>
      </w:r>
      <w:r w:rsidRPr="00FF6D35">
        <w:rPr>
          <w:sz w:val="20"/>
          <w:szCs w:val="20"/>
        </w:rPr>
        <w:br/>
      </w:r>
      <w:r w:rsidRPr="00FF6D35">
        <w:rPr>
          <w:b/>
          <w:bCs/>
          <w:sz w:val="20"/>
          <w:szCs w:val="20"/>
        </w:rPr>
        <w:t>AUTOR: </w:t>
      </w:r>
      <w:r w:rsidRPr="00FF6D35">
        <w:rPr>
          <w:sz w:val="20"/>
          <w:szCs w:val="20"/>
        </w:rPr>
        <w:t>DUDU</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UMA OBRA DE CONTENÇÃO NA ENTRADA DA RUA LUIZ RODRIGUES TINOCO, LOCALIZADA NO BAIRRO CARANGOLA.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5548/2021</w:t>
      </w:r>
      <w:r w:rsidRPr="00FF6D35">
        <w:rPr>
          <w:sz w:val="20"/>
          <w:szCs w:val="20"/>
        </w:rPr>
        <w:br/>
      </w:r>
      <w:r w:rsidRPr="00FF6D35">
        <w:rPr>
          <w:b/>
          <w:bCs/>
          <w:sz w:val="20"/>
          <w:szCs w:val="20"/>
        </w:rPr>
        <w:t>AUTOR: </w:t>
      </w:r>
      <w:r w:rsidRPr="00FF6D35">
        <w:rPr>
          <w:sz w:val="20"/>
          <w:szCs w:val="20"/>
        </w:rPr>
        <w:t>GIL MAGNO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AQUISIÇÃO DE DRONES PARA REFORÇO NA VIGILÂNCIA DA GUARDA CIVIL ASSIM COMO NO AUXÍLIO À POLÍCIA MILITAR, DEFESA CIVIL E OUTRAS PROVIDÊNCIAS REFERENTES À SEGURANÇA NA CIDADE DE PETRÓPOLIS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5714/2021</w:t>
      </w:r>
      <w:r w:rsidRPr="00FF6D35">
        <w:rPr>
          <w:sz w:val="20"/>
          <w:szCs w:val="20"/>
        </w:rPr>
        <w:br/>
      </w:r>
      <w:r w:rsidRPr="00FF6D35">
        <w:rPr>
          <w:b/>
          <w:bCs/>
          <w:sz w:val="20"/>
          <w:szCs w:val="20"/>
        </w:rPr>
        <w:t>AUTOR: </w:t>
      </w:r>
      <w:r w:rsidRPr="00FF6D35">
        <w:rPr>
          <w:sz w:val="20"/>
          <w:szCs w:val="20"/>
        </w:rPr>
        <w:t>GIL MAGNO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ESTUDO PARA VIABILIDADE DE CONSTRUÇÃO DE MAIS UMA PONTE DE CONCRETO LIGANDO A ESTRADA UNIÃO E INDÚSTRIA À RUA VIGÁRIO CORREA, PRÓXIMO À PRAÇA LUIZ FURTADO DA ROSA (PRAÇA DE CORRÊAS), BAIRRO CORRÊAS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5721/2021</w:t>
      </w:r>
      <w:r w:rsidRPr="00FF6D35">
        <w:rPr>
          <w:sz w:val="20"/>
          <w:szCs w:val="20"/>
        </w:rPr>
        <w:br/>
      </w:r>
      <w:r w:rsidRPr="00FF6D35">
        <w:rPr>
          <w:b/>
          <w:bCs/>
          <w:sz w:val="20"/>
          <w:szCs w:val="20"/>
        </w:rPr>
        <w:t>AUTOR: </w:t>
      </w:r>
      <w:r w:rsidRPr="00FF6D35">
        <w:rPr>
          <w:sz w:val="20"/>
          <w:szCs w:val="20"/>
        </w:rPr>
        <w:t>GIL MAGNO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REALIZAR ESTUDO DE VIABILIDADE PARA EXECUTAR A CONSTRUÇÃO DE MURO DE CONTENÇÃO NA RUA FERNANDES VIEIRA, VALE DOS ESQUILOS - RETIRO - PETRÓPOLIS/RJ.</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5842/2021</w:t>
      </w:r>
      <w:r w:rsidRPr="00FF6D35">
        <w:rPr>
          <w:sz w:val="20"/>
          <w:szCs w:val="20"/>
        </w:rPr>
        <w:br/>
      </w:r>
      <w:r w:rsidRPr="00FF6D35">
        <w:rPr>
          <w:b/>
          <w:bCs/>
          <w:sz w:val="20"/>
          <w:szCs w:val="20"/>
        </w:rPr>
        <w:t>AUTOR: </w:t>
      </w:r>
      <w:r w:rsidRPr="00FF6D35">
        <w:rPr>
          <w:sz w:val="20"/>
          <w:szCs w:val="20"/>
        </w:rPr>
        <w:t>DUDU</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PRIORIDADE NO PLANO DE VACINAÇÃO DA COVID-19, EM TODOS OS MOTORISTAS DE APLICATIVOS DO MUNICÍPIO DE PETRÓPOLIS.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5958/2021</w:t>
      </w:r>
      <w:r w:rsidRPr="00FF6D35">
        <w:rPr>
          <w:sz w:val="20"/>
          <w:szCs w:val="20"/>
        </w:rPr>
        <w:br/>
      </w:r>
      <w:r w:rsidRPr="00FF6D35">
        <w:rPr>
          <w:b/>
          <w:bCs/>
          <w:sz w:val="20"/>
          <w:szCs w:val="20"/>
        </w:rPr>
        <w:t>AUTOR: </w:t>
      </w:r>
      <w:r w:rsidRPr="00FF6D35">
        <w:rPr>
          <w:sz w:val="20"/>
          <w:szCs w:val="20"/>
        </w:rPr>
        <w:t>MARCELO CHITÃO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TRANSFORMAR O LOGRADOURO PÚBLICO LOCALIZADO ENTRE AS RUAS JOÃO ÉSIO CALDARA E JOÃO IGNÁCIO SOARES, EM CASCATINHA, NUMA PRAÇA COM A DEVIDA URBANIZAÇÃO E INSTALAÇÃO DE BANCOS E BRINQUEDOS.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5976/2021</w:t>
      </w:r>
      <w:r w:rsidRPr="00FF6D35">
        <w:rPr>
          <w:sz w:val="20"/>
          <w:szCs w:val="20"/>
        </w:rPr>
        <w:br/>
      </w:r>
      <w:r w:rsidRPr="00FF6D35">
        <w:rPr>
          <w:b/>
          <w:bCs/>
          <w:sz w:val="20"/>
          <w:szCs w:val="20"/>
        </w:rPr>
        <w:t>AUTOR</w:t>
      </w:r>
      <w:r>
        <w:rPr>
          <w:b/>
          <w:bCs/>
          <w:sz w:val="20"/>
          <w:szCs w:val="20"/>
        </w:rPr>
        <w:t>A</w:t>
      </w:r>
      <w:r w:rsidRPr="00FF6D35">
        <w:rPr>
          <w:b/>
          <w:bCs/>
          <w:sz w:val="20"/>
          <w:szCs w:val="20"/>
        </w:rPr>
        <w:t>: </w:t>
      </w:r>
      <w:r w:rsidRPr="00FF6D35">
        <w:rPr>
          <w:sz w:val="20"/>
          <w:szCs w:val="20"/>
        </w:rPr>
        <w:t>GILDA BEATRIZ</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PROCEDER COM A RETIRADA DE ENTULHO NO QUARTEIRÃO ITALIANO, EM FRENTE AO CIEP SANTOS DUMONT, NA CURVA DA RUA YÊDO FIÚZA - INDEPENDÊNCIA.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5978/2021</w:t>
      </w:r>
      <w:r w:rsidRPr="00FF6D35">
        <w:rPr>
          <w:sz w:val="20"/>
          <w:szCs w:val="20"/>
        </w:rPr>
        <w:br/>
      </w:r>
      <w:r w:rsidRPr="00FF6D35">
        <w:rPr>
          <w:b/>
          <w:bCs/>
          <w:sz w:val="20"/>
          <w:szCs w:val="20"/>
        </w:rPr>
        <w:t>AUTOR</w:t>
      </w:r>
      <w:r>
        <w:rPr>
          <w:b/>
          <w:bCs/>
          <w:sz w:val="20"/>
          <w:szCs w:val="20"/>
        </w:rPr>
        <w:t>A</w:t>
      </w:r>
      <w:r w:rsidRPr="00FF6D35">
        <w:rPr>
          <w:b/>
          <w:bCs/>
          <w:sz w:val="20"/>
          <w:szCs w:val="20"/>
        </w:rPr>
        <w:t>: </w:t>
      </w:r>
      <w:r w:rsidRPr="00FF6D35">
        <w:rPr>
          <w:sz w:val="20"/>
          <w:szCs w:val="20"/>
        </w:rPr>
        <w:t>GILDA BEATRIZ</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PROCEDER COM A MANUTENÇÃO NA REDE DE ILUMINAÇÃO PÚBLICA LOCALIZADA NA RUA ATÍLIO MAROTTI, SERVIDÃO 6 - QUARTEIRÃO BRASILEIRO.</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5981/2021</w:t>
      </w:r>
      <w:r w:rsidRPr="00FF6D35">
        <w:rPr>
          <w:sz w:val="20"/>
          <w:szCs w:val="20"/>
        </w:rPr>
        <w:br/>
      </w:r>
      <w:r w:rsidRPr="00FF6D35">
        <w:rPr>
          <w:b/>
          <w:bCs/>
          <w:sz w:val="20"/>
          <w:szCs w:val="20"/>
        </w:rPr>
        <w:t>AUTOR: </w:t>
      </w:r>
      <w:r w:rsidRPr="00FF6D35">
        <w:rPr>
          <w:sz w:val="20"/>
          <w:szCs w:val="20"/>
        </w:rPr>
        <w:t>OCTAVIO SAMPAIO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CONSTRUÇÃO DE UM MURO DE CONTENÇÃO NA BEIRA DA RUA BERNARDO COUTINHO, NÚMERO 8396, ARARAS.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6010/2021</w:t>
      </w:r>
      <w:r w:rsidRPr="00FF6D35">
        <w:rPr>
          <w:sz w:val="20"/>
          <w:szCs w:val="20"/>
        </w:rPr>
        <w:br/>
      </w:r>
      <w:r w:rsidRPr="00FF6D35">
        <w:rPr>
          <w:b/>
          <w:bCs/>
          <w:sz w:val="20"/>
          <w:szCs w:val="20"/>
        </w:rPr>
        <w:t>AUTOR: </w:t>
      </w:r>
      <w:r w:rsidRPr="00FF6D35">
        <w:rPr>
          <w:sz w:val="20"/>
          <w:szCs w:val="20"/>
        </w:rPr>
        <w:t>JUNIOR PAIXÃO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CONSTRUÇÃO DE UM MURO DE CONTENÇÃO NA RUA FLÁVIO CAVALCANTI, PRÓXIMO AO NÚMERO 540, CAXAMBU.</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6011/2021</w:t>
      </w:r>
      <w:r w:rsidRPr="00FF6D35">
        <w:rPr>
          <w:sz w:val="20"/>
          <w:szCs w:val="20"/>
        </w:rPr>
        <w:br/>
      </w:r>
      <w:r w:rsidRPr="00FF6D35">
        <w:rPr>
          <w:b/>
          <w:bCs/>
          <w:sz w:val="20"/>
          <w:szCs w:val="20"/>
        </w:rPr>
        <w:t>AUTOR: </w:t>
      </w:r>
      <w:r w:rsidRPr="00FF6D35">
        <w:rPr>
          <w:sz w:val="20"/>
          <w:szCs w:val="20"/>
        </w:rPr>
        <w:t>JUNIOR PAIXÃO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TROCA DA PLACA DE IDENTIFICAÇÃO DA RUA EUGÊNIO ZANATA, PEDRO DO RIO.</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6021/2021</w:t>
      </w:r>
      <w:r w:rsidRPr="00FF6D35">
        <w:rPr>
          <w:sz w:val="20"/>
          <w:szCs w:val="20"/>
        </w:rPr>
        <w:br/>
      </w:r>
      <w:r w:rsidRPr="00FF6D35">
        <w:rPr>
          <w:b/>
          <w:bCs/>
          <w:sz w:val="20"/>
          <w:szCs w:val="20"/>
        </w:rPr>
        <w:t>AUTOR: </w:t>
      </w:r>
      <w:r w:rsidRPr="00FF6D35">
        <w:rPr>
          <w:sz w:val="20"/>
          <w:szCs w:val="20"/>
        </w:rPr>
        <w:t>MARCELO LESSA</w:t>
      </w:r>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DE PINTURA DE FAIXAS DE SINALIZAÇÃO DE REDUÇÃO DE VELOCIDADE DE </w:t>
      </w:r>
      <w:proofErr w:type="gramStart"/>
      <w:r w:rsidRPr="00FF6D35">
        <w:rPr>
          <w:sz w:val="20"/>
          <w:szCs w:val="20"/>
        </w:rPr>
        <w:t>AUTO RELEVO</w:t>
      </w:r>
      <w:proofErr w:type="gramEnd"/>
      <w:r w:rsidRPr="00FF6D35">
        <w:rPr>
          <w:sz w:val="20"/>
          <w:szCs w:val="20"/>
        </w:rPr>
        <w:t>, NA ESTRADA DA SERRA VELHA Nº 3100, PRÓXIMO AO CEI ROSÂNGELA LEONARDO DA SILVA, SERRA VELHA, LOCALIDADE DA HORTA.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6051/2021</w:t>
      </w:r>
      <w:r w:rsidRPr="00FF6D35">
        <w:rPr>
          <w:sz w:val="20"/>
          <w:szCs w:val="20"/>
        </w:rPr>
        <w:br/>
      </w:r>
      <w:r w:rsidRPr="00FF6D35">
        <w:rPr>
          <w:b/>
          <w:bCs/>
          <w:sz w:val="20"/>
          <w:szCs w:val="20"/>
        </w:rPr>
        <w:t>AUTOR: </w:t>
      </w:r>
      <w:r w:rsidRPr="00FF6D35">
        <w:rPr>
          <w:sz w:val="20"/>
          <w:szCs w:val="20"/>
        </w:rPr>
        <w:t>JUNIOR PAIXÃO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NECESSIDADE DE INSTALAÇÃO DE PLACA DE IDENTIFICAÇÃO NA ENTRADA DO BAIRRO MADAME MACHADO, PRÓXIMO AO NÚMERO 500.</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6052/2021</w:t>
      </w:r>
      <w:r w:rsidRPr="00FF6D35">
        <w:rPr>
          <w:sz w:val="20"/>
          <w:szCs w:val="20"/>
        </w:rPr>
        <w:br/>
      </w:r>
      <w:r w:rsidRPr="00FF6D35">
        <w:rPr>
          <w:b/>
          <w:bCs/>
          <w:sz w:val="20"/>
          <w:szCs w:val="20"/>
        </w:rPr>
        <w:t>AUTOR: </w:t>
      </w:r>
      <w:r w:rsidRPr="00FF6D35">
        <w:rPr>
          <w:sz w:val="20"/>
          <w:szCs w:val="20"/>
        </w:rPr>
        <w:t>JUNIOR PAIXÃO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REDE DE ÁGUA POTÁVEL (ÁGUAS DO IMPERADOR) EM TODA EXTENSÃO DA PRIMEIRA AVENIDA, VILA DO SOSSEGO, ARARAS.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6065/2021</w:t>
      </w:r>
      <w:r w:rsidRPr="00FF6D35">
        <w:rPr>
          <w:sz w:val="20"/>
          <w:szCs w:val="20"/>
        </w:rPr>
        <w:br/>
      </w:r>
      <w:r w:rsidRPr="00FF6D35">
        <w:rPr>
          <w:b/>
          <w:bCs/>
          <w:sz w:val="20"/>
          <w:szCs w:val="20"/>
        </w:rPr>
        <w:t>AUTOR</w:t>
      </w:r>
      <w:r>
        <w:rPr>
          <w:b/>
          <w:bCs/>
          <w:sz w:val="20"/>
          <w:szCs w:val="20"/>
        </w:rPr>
        <w:t>A</w:t>
      </w:r>
      <w:r w:rsidRPr="00FF6D35">
        <w:rPr>
          <w:b/>
          <w:bCs/>
          <w:sz w:val="20"/>
          <w:szCs w:val="20"/>
        </w:rPr>
        <w:t>: </w:t>
      </w:r>
      <w:r w:rsidRPr="00FF6D35">
        <w:rPr>
          <w:sz w:val="20"/>
          <w:szCs w:val="20"/>
        </w:rPr>
        <w:t>GILDA BEATRIZ</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UMA VISTORIA COM URGÊNCIA EM UM POSTE DE ENERGIA ELÉTRICA QUE ESTÁ EM FRENTE AO CONDOMÍNIO BELA VISTA, LOCALIZADO NA ESTRADA DA INDEPENDÊNCIA, SEM NÚMERO - QUARTEIRÃO ITALIANO.</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6067/2021</w:t>
      </w:r>
      <w:r w:rsidRPr="00FF6D35">
        <w:rPr>
          <w:sz w:val="20"/>
          <w:szCs w:val="20"/>
        </w:rPr>
        <w:br/>
      </w:r>
      <w:r w:rsidRPr="00FF6D35">
        <w:rPr>
          <w:b/>
          <w:bCs/>
          <w:sz w:val="20"/>
          <w:szCs w:val="20"/>
        </w:rPr>
        <w:t>AUTOR: </w:t>
      </w:r>
      <w:r w:rsidRPr="00FF6D35">
        <w:rPr>
          <w:sz w:val="20"/>
          <w:szCs w:val="20"/>
        </w:rPr>
        <w:t>DOMINGOS PROTETOR</w:t>
      </w:r>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DE LIMPEZA DAS MARGENS E DRAGAGEM DO RIO </w:t>
      </w:r>
      <w:proofErr w:type="gramStart"/>
      <w:r w:rsidRPr="00FF6D35">
        <w:rPr>
          <w:sz w:val="20"/>
          <w:szCs w:val="20"/>
        </w:rPr>
        <w:t>PIABANHA ,</w:t>
      </w:r>
      <w:proofErr w:type="gramEnd"/>
      <w:r w:rsidRPr="00FF6D35">
        <w:rPr>
          <w:sz w:val="20"/>
          <w:szCs w:val="20"/>
        </w:rPr>
        <w:t xml:space="preserve"> NA RUA CORONEL DUARTE DA SILVEIRA, NA ALTURA DO NÚMERO 666 - ANTIGA FAGAN</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lastRenderedPageBreak/>
        <w:t>6072/2021</w:t>
      </w:r>
      <w:r w:rsidRPr="00FF6D35">
        <w:rPr>
          <w:sz w:val="20"/>
          <w:szCs w:val="20"/>
        </w:rPr>
        <w:br/>
      </w:r>
      <w:r w:rsidRPr="00FF6D35">
        <w:rPr>
          <w:b/>
          <w:bCs/>
          <w:sz w:val="20"/>
          <w:szCs w:val="20"/>
        </w:rPr>
        <w:t>AUTOR: </w:t>
      </w:r>
      <w:r w:rsidRPr="00FF6D35">
        <w:rPr>
          <w:sz w:val="20"/>
          <w:szCs w:val="20"/>
        </w:rPr>
        <w:t>FRED PROCÓPIO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TROCA DE LÂMPADAS CONVENCIONAIS PELAS DE LED EM TODA EXTENSÃO DA RUA CONSTANTINO MANZINI, BAIRRO CARANGOLA.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6074/2021</w:t>
      </w:r>
      <w:r w:rsidRPr="00FF6D35">
        <w:rPr>
          <w:sz w:val="20"/>
          <w:szCs w:val="20"/>
        </w:rPr>
        <w:br/>
      </w:r>
      <w:r w:rsidRPr="00FF6D35">
        <w:rPr>
          <w:b/>
          <w:bCs/>
          <w:sz w:val="20"/>
          <w:szCs w:val="20"/>
        </w:rPr>
        <w:t>AUTOR: </w:t>
      </w:r>
      <w:r w:rsidRPr="00FF6D35">
        <w:rPr>
          <w:sz w:val="20"/>
          <w:szCs w:val="20"/>
        </w:rPr>
        <w:t>FRED PROCÓPIO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TROCA DAS LÂMPADAS CONVENCIONAIS PELAS DE LED EM TODA EXTENSÃO DA RUA NELSON SILVA, BAIRRO CARANGOLA.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6075/2021</w:t>
      </w:r>
      <w:r w:rsidRPr="00FF6D35">
        <w:rPr>
          <w:sz w:val="20"/>
          <w:szCs w:val="20"/>
        </w:rPr>
        <w:br/>
      </w:r>
      <w:r w:rsidRPr="00FF6D35">
        <w:rPr>
          <w:b/>
          <w:bCs/>
          <w:sz w:val="20"/>
          <w:szCs w:val="20"/>
        </w:rPr>
        <w:t>AUTOR: </w:t>
      </w:r>
      <w:r w:rsidRPr="00FF6D35">
        <w:rPr>
          <w:sz w:val="20"/>
          <w:szCs w:val="20"/>
        </w:rPr>
        <w:t>FRED PROCÓPIO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TROCA DAS LÂMPADAS CONVENCIONAIS PELAS DE LED EM TODA EXTENSÃO DA RUA AMOEDO, BAIRRO CARANGOLA.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6096/2021</w:t>
      </w:r>
      <w:r w:rsidRPr="00FF6D35">
        <w:rPr>
          <w:sz w:val="20"/>
          <w:szCs w:val="20"/>
        </w:rPr>
        <w:br/>
      </w:r>
      <w:r w:rsidRPr="00FF6D35">
        <w:rPr>
          <w:b/>
          <w:bCs/>
          <w:sz w:val="20"/>
          <w:szCs w:val="20"/>
        </w:rPr>
        <w:t>AUTOR: </w:t>
      </w:r>
      <w:r w:rsidRPr="00FF6D35">
        <w:rPr>
          <w:sz w:val="20"/>
          <w:szCs w:val="20"/>
        </w:rPr>
        <w:t>DUDU</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ASFALTAMENTO EM TODA EXTENSÃO DA RUA NALZIRO DO SANTOS, LOCALIZADA NO BAIRRO VALE DO CARANGOLA.</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6187/2021</w:t>
      </w:r>
      <w:r w:rsidRPr="00FF6D35">
        <w:rPr>
          <w:sz w:val="20"/>
          <w:szCs w:val="20"/>
        </w:rPr>
        <w:br/>
      </w:r>
      <w:r w:rsidRPr="00FF6D35">
        <w:rPr>
          <w:b/>
          <w:bCs/>
          <w:sz w:val="20"/>
          <w:szCs w:val="20"/>
        </w:rPr>
        <w:t>AUTOR: </w:t>
      </w:r>
      <w:r w:rsidRPr="00FF6D35">
        <w:rPr>
          <w:sz w:val="20"/>
          <w:szCs w:val="20"/>
        </w:rPr>
        <w:t>RONALDO RAMOS</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DA CONSTRUÇÃO DE UMA PASSARELA NA PONTE PRÓXIMA A ESCOLA BEATRIZ ZALESKI, LOCALIZADA NA AVENIDA NOÊMIA ALVES RATTES, POSSE, 5º DISTRITO DE PETRÓPOLIS.</w:t>
      </w:r>
    </w:p>
    <w:p w:rsidR="00FF6D35" w:rsidRPr="00FF6D35" w:rsidRDefault="00FF6D35" w:rsidP="00FF6D35">
      <w:pPr>
        <w:jc w:val="both"/>
        <w:rPr>
          <w:sz w:val="20"/>
          <w:szCs w:val="20"/>
        </w:rPr>
      </w:pP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6191/2021</w:t>
      </w:r>
      <w:r w:rsidRPr="00FF6D35">
        <w:rPr>
          <w:sz w:val="20"/>
          <w:szCs w:val="20"/>
        </w:rPr>
        <w:br/>
      </w:r>
      <w:r w:rsidRPr="00FF6D35">
        <w:rPr>
          <w:b/>
          <w:bCs/>
          <w:sz w:val="20"/>
          <w:szCs w:val="20"/>
        </w:rPr>
        <w:t>AUTOR: </w:t>
      </w:r>
      <w:r w:rsidRPr="00FF6D35">
        <w:rPr>
          <w:sz w:val="20"/>
          <w:szCs w:val="20"/>
        </w:rPr>
        <w:t>RONALDO RAMOS</w:t>
      </w:r>
    </w:p>
    <w:p w:rsid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DA INSTALAÇÃO DE </w:t>
      </w:r>
      <w:proofErr w:type="gramStart"/>
      <w:r w:rsidRPr="00FF6D35">
        <w:rPr>
          <w:sz w:val="20"/>
          <w:szCs w:val="20"/>
        </w:rPr>
        <w:t>1</w:t>
      </w:r>
      <w:proofErr w:type="gramEnd"/>
      <w:r w:rsidRPr="00FF6D35">
        <w:rPr>
          <w:sz w:val="20"/>
          <w:szCs w:val="20"/>
        </w:rPr>
        <w:t xml:space="preserve"> LUMINÁRIA NA ESTRADA DO BREJAL, NO RIO BONITO, TRANSFORMADOR Nº 69472, PRÓXIMO AO SÍTIO SÃO SEBASTIÃO, APROVEITO PARA INFORMAR QUE NO LOCAL JÁ TEM REDE BAIXA, POSSE, 5º DISTRITO DE PETRÓPOLIS.</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6213/2021</w:t>
      </w:r>
      <w:r w:rsidRPr="00FF6D35">
        <w:rPr>
          <w:sz w:val="20"/>
          <w:szCs w:val="20"/>
        </w:rPr>
        <w:br/>
      </w:r>
      <w:r w:rsidRPr="00FF6D35">
        <w:rPr>
          <w:b/>
          <w:bCs/>
          <w:sz w:val="20"/>
          <w:szCs w:val="20"/>
        </w:rPr>
        <w:t>AUTOR: </w:t>
      </w:r>
      <w:r w:rsidRPr="00FF6D35">
        <w:rPr>
          <w:sz w:val="20"/>
          <w:szCs w:val="20"/>
        </w:rPr>
        <w:t>MARCELO LESSA</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TROCA URGENTE DO POSTE LOCALIZADO NA RUA OSCAR WEINSCHENCK, Nº 153 - CENTRO.</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6224/2021</w:t>
      </w:r>
      <w:r w:rsidRPr="00FF6D35">
        <w:rPr>
          <w:sz w:val="20"/>
          <w:szCs w:val="20"/>
        </w:rPr>
        <w:br/>
      </w:r>
      <w:r w:rsidRPr="00FF6D35">
        <w:rPr>
          <w:b/>
          <w:bCs/>
          <w:sz w:val="20"/>
          <w:szCs w:val="20"/>
        </w:rPr>
        <w:t>AUTOR: </w:t>
      </w:r>
      <w:r w:rsidRPr="00FF6D35">
        <w:rPr>
          <w:sz w:val="20"/>
          <w:szCs w:val="20"/>
        </w:rPr>
        <w:t>MARCELO LESSA</w:t>
      </w:r>
    </w:p>
    <w:p w:rsidR="00FF6D35" w:rsidRPr="00FF6D35" w:rsidRDefault="00FF6D35" w:rsidP="00FF6D35">
      <w:pPr>
        <w:jc w:val="both"/>
        <w:rPr>
          <w:sz w:val="20"/>
          <w:szCs w:val="20"/>
        </w:rPr>
      </w:pPr>
      <w:r w:rsidRPr="00FF6D35">
        <w:rPr>
          <w:b/>
          <w:bCs/>
          <w:sz w:val="20"/>
          <w:szCs w:val="20"/>
        </w:rPr>
        <w:t>EMENTA:</w:t>
      </w:r>
      <w:r w:rsidRPr="00FF6D35">
        <w:rPr>
          <w:sz w:val="20"/>
          <w:szCs w:val="20"/>
        </w:rPr>
        <w:t xml:space="preserve"> INDICA AO EXECUTIVO MUNICIPAL A NECESSIDADE DE DEMARCAÇÃO (PINTURA) DA FAIXA DE PEDESTRES, LOCALIZADA NA RUA IRMÃOS </w:t>
      </w:r>
      <w:proofErr w:type="spellStart"/>
      <w:proofErr w:type="gramStart"/>
      <w:r w:rsidRPr="00FF6D35">
        <w:rPr>
          <w:sz w:val="20"/>
          <w:szCs w:val="20"/>
        </w:rPr>
        <w:t>D´ANGELO</w:t>
      </w:r>
      <w:proofErr w:type="spellEnd"/>
      <w:proofErr w:type="gramEnd"/>
      <w:r w:rsidRPr="00FF6D35">
        <w:rPr>
          <w:sz w:val="20"/>
          <w:szCs w:val="20"/>
        </w:rPr>
        <w:t>, EM FRENTE AO Nº 194, BAIRRO CENTRO.</w:t>
      </w:r>
    </w:p>
    <w:p w:rsidR="00FF6D35" w:rsidRPr="00FF6D35" w:rsidRDefault="00FF6D35" w:rsidP="00FF6D35">
      <w:pPr>
        <w:rPr>
          <w:sz w:val="20"/>
          <w:szCs w:val="20"/>
        </w:rPr>
      </w:pPr>
      <w:r w:rsidRPr="00FF6D35">
        <w:rPr>
          <w:sz w:val="20"/>
          <w:szCs w:val="20"/>
        </w:rPr>
        <w:t>6227/2021</w:t>
      </w:r>
      <w:r w:rsidRPr="00FF6D35">
        <w:rPr>
          <w:sz w:val="20"/>
          <w:szCs w:val="20"/>
        </w:rPr>
        <w:br/>
      </w:r>
      <w:r w:rsidRPr="00FF6D35">
        <w:rPr>
          <w:b/>
          <w:bCs/>
          <w:sz w:val="20"/>
          <w:szCs w:val="20"/>
        </w:rPr>
        <w:t>AUTOR: </w:t>
      </w:r>
      <w:r w:rsidRPr="00FF6D35">
        <w:rPr>
          <w:sz w:val="20"/>
          <w:szCs w:val="20"/>
        </w:rPr>
        <w:t>MARCELO CHITÃO</w:t>
      </w:r>
    </w:p>
    <w:p w:rsid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REALIZAÇÃO DE UMA GRANDE CAMPANHA DE CASTRAÇÃO DE CÃES E GATOS NA REGIÃO DOS BAIRROS RETIRO E ROSEIRAL.</w:t>
      </w:r>
    </w:p>
    <w:p w:rsidR="00FF6D35" w:rsidRPr="00FF6D35" w:rsidRDefault="00FF6D35" w:rsidP="00FF6D35">
      <w:pPr>
        <w:jc w:val="both"/>
        <w:rPr>
          <w:sz w:val="20"/>
          <w:szCs w:val="20"/>
        </w:rPr>
      </w:pPr>
    </w:p>
    <w:p w:rsidR="00FF6D35" w:rsidRPr="00FF6D35" w:rsidRDefault="00FF6D35" w:rsidP="00FF6D35">
      <w:pPr>
        <w:rPr>
          <w:sz w:val="20"/>
          <w:szCs w:val="20"/>
        </w:rPr>
      </w:pPr>
      <w:r w:rsidRPr="00FF6D35">
        <w:rPr>
          <w:sz w:val="20"/>
          <w:szCs w:val="20"/>
        </w:rPr>
        <w:t>6228/2021</w:t>
      </w:r>
      <w:r w:rsidRPr="00FF6D35">
        <w:rPr>
          <w:sz w:val="20"/>
          <w:szCs w:val="20"/>
        </w:rPr>
        <w:br/>
      </w:r>
      <w:r w:rsidRPr="00FF6D35">
        <w:rPr>
          <w:b/>
          <w:bCs/>
          <w:sz w:val="20"/>
          <w:szCs w:val="20"/>
        </w:rPr>
        <w:t>AUTOR: </w:t>
      </w:r>
      <w:r w:rsidRPr="00FF6D35">
        <w:rPr>
          <w:sz w:val="20"/>
          <w:szCs w:val="20"/>
        </w:rPr>
        <w:t>MARCELO CHITÃO</w:t>
      </w:r>
    </w:p>
    <w:p w:rsidR="00FF6D35" w:rsidRPr="00FF6D35" w:rsidRDefault="00FF6D35" w:rsidP="00FF6D35">
      <w:pPr>
        <w:jc w:val="both"/>
        <w:rPr>
          <w:sz w:val="20"/>
          <w:szCs w:val="20"/>
        </w:rPr>
      </w:pPr>
      <w:r w:rsidRPr="00FF6D35">
        <w:rPr>
          <w:b/>
          <w:bCs/>
          <w:sz w:val="20"/>
          <w:szCs w:val="20"/>
        </w:rPr>
        <w:t>EMENTA:</w:t>
      </w:r>
      <w:r w:rsidRPr="00FF6D35">
        <w:rPr>
          <w:sz w:val="20"/>
          <w:szCs w:val="20"/>
        </w:rPr>
        <w:t> INDICA AO EXECUTIVO MUNICIPAL A NECESSIDADE DE UMA GRANDE CAMPANHA DE CASTRAÇÃO DE CÃES E GATOS NA REGIÃO DOS BAIRROS DA GLÓRIA E CORRÊAS.</w:t>
      </w:r>
    </w:p>
    <w:p w:rsidR="00FF6D35" w:rsidRPr="00FF6D35" w:rsidRDefault="00FF6D35" w:rsidP="00FF6D35">
      <w:pPr>
        <w:pBdr>
          <w:bottom w:val="single" w:sz="6" w:space="1" w:color="auto"/>
        </w:pBdr>
        <w:jc w:val="center"/>
        <w:rPr>
          <w:rFonts w:ascii="Arial" w:hAnsi="Arial" w:cs="Arial"/>
          <w:vanish/>
          <w:sz w:val="16"/>
          <w:szCs w:val="16"/>
        </w:rPr>
      </w:pPr>
      <w:r w:rsidRPr="00FF6D35">
        <w:rPr>
          <w:rFonts w:ascii="Arial" w:hAnsi="Arial" w:cs="Arial"/>
          <w:vanish/>
          <w:sz w:val="16"/>
          <w:szCs w:val="16"/>
        </w:rPr>
        <w:t>Parte superior do formulário</w:t>
      </w:r>
    </w:p>
    <w:p w:rsidR="00FF6D35" w:rsidRPr="00FF6D35" w:rsidRDefault="00FF6D35" w:rsidP="00FF6D35">
      <w:pPr>
        <w:pBdr>
          <w:top w:val="single" w:sz="6" w:space="1" w:color="auto"/>
        </w:pBdr>
        <w:jc w:val="center"/>
        <w:rPr>
          <w:rFonts w:ascii="Arial" w:hAnsi="Arial" w:cs="Arial"/>
          <w:vanish/>
          <w:sz w:val="16"/>
          <w:szCs w:val="16"/>
        </w:rPr>
      </w:pPr>
      <w:r w:rsidRPr="00FF6D35">
        <w:rPr>
          <w:rFonts w:ascii="Arial" w:hAnsi="Arial" w:cs="Arial"/>
          <w:vanish/>
          <w:sz w:val="16"/>
          <w:szCs w:val="16"/>
        </w:rPr>
        <w:t>Parte inferior do formulário</w:t>
      </w:r>
    </w:p>
    <w:p w:rsidR="00FF6D35" w:rsidRPr="00FF6D35" w:rsidRDefault="00FF6D35" w:rsidP="00FF6D35">
      <w:pPr>
        <w:jc w:val="right"/>
        <w:rPr>
          <w:rFonts w:ascii="Courier New" w:hAnsi="Courier New" w:cs="Courier New"/>
          <w:color w:val="999999"/>
          <w:sz w:val="15"/>
          <w:szCs w:val="15"/>
        </w:rPr>
      </w:pPr>
      <w:r w:rsidRPr="00FF6D35">
        <w:rPr>
          <w:rFonts w:ascii="Courier New" w:hAnsi="Courier New" w:cs="Courier New"/>
          <w:color w:val="999999"/>
          <w:sz w:val="15"/>
          <w:szCs w:val="15"/>
        </w:rPr>
        <w:t>SICAM -</w:t>
      </w:r>
    </w:p>
    <w:p w:rsidR="00FF6D35" w:rsidRPr="00DC0D75" w:rsidRDefault="00FF6D35" w:rsidP="00FF6D35">
      <w:pPr>
        <w:rPr>
          <w:caps/>
          <w:color w:val="000000"/>
          <w:sz w:val="20"/>
          <w:szCs w:val="20"/>
        </w:rPr>
      </w:pPr>
      <w:r w:rsidRPr="00DC0D75">
        <w:rPr>
          <w:caps/>
          <w:color w:val="000000"/>
          <w:sz w:val="20"/>
          <w:szCs w:val="20"/>
        </w:rPr>
        <w:t>GABINETE DA PRESIDÊNCIA DA CÂMARA MUNICIPAL DE PETRÓPOLIS</w:t>
      </w:r>
      <w:r>
        <w:rPr>
          <w:caps/>
          <w:color w:val="000000"/>
          <w:sz w:val="20"/>
          <w:szCs w:val="20"/>
        </w:rPr>
        <w:t>, 07</w:t>
      </w:r>
      <w:r w:rsidRPr="00DC0D75">
        <w:rPr>
          <w:caps/>
          <w:color w:val="000000"/>
          <w:sz w:val="20"/>
          <w:szCs w:val="20"/>
        </w:rPr>
        <w:t xml:space="preserve"> DE JULHO DE 2021</w:t>
      </w:r>
    </w:p>
    <w:p w:rsidR="00FF6D35" w:rsidRDefault="00FF6D35" w:rsidP="004A309B">
      <w:pPr>
        <w:spacing w:before="100" w:beforeAutospacing="1" w:after="100" w:afterAutospacing="1"/>
        <w:jc w:val="center"/>
        <w:rPr>
          <w:b/>
          <w:bCs/>
          <w:color w:val="000000"/>
          <w:sz w:val="20"/>
          <w:szCs w:val="20"/>
        </w:rPr>
      </w:pPr>
    </w:p>
    <w:p w:rsidR="00FF6D35" w:rsidRDefault="00FF6D35" w:rsidP="00DC0D75">
      <w:pPr>
        <w:spacing w:before="100" w:beforeAutospacing="1" w:after="100" w:afterAutospacing="1"/>
        <w:jc w:val="center"/>
        <w:rPr>
          <w:b/>
          <w:bCs/>
          <w:color w:val="000000"/>
          <w:sz w:val="20"/>
          <w:szCs w:val="20"/>
        </w:rPr>
      </w:pPr>
      <w:r w:rsidRPr="00DC0D75">
        <w:rPr>
          <w:b/>
          <w:bCs/>
          <w:color w:val="000000"/>
          <w:sz w:val="20"/>
          <w:szCs w:val="20"/>
        </w:rPr>
        <w:t>FRED PROCÓPIO</w:t>
      </w:r>
      <w:r>
        <w:rPr>
          <w:b/>
          <w:bCs/>
          <w:color w:val="000000"/>
          <w:sz w:val="20"/>
          <w:szCs w:val="20"/>
        </w:rPr>
        <w:t xml:space="preserve"> </w:t>
      </w:r>
    </w:p>
    <w:p w:rsidR="00FF6D35" w:rsidRPr="00DC0D75" w:rsidRDefault="00FF6D35" w:rsidP="00DC0D75">
      <w:pPr>
        <w:spacing w:before="100" w:beforeAutospacing="1" w:after="100" w:afterAutospacing="1"/>
        <w:jc w:val="center"/>
        <w:rPr>
          <w:b/>
          <w:bCs/>
          <w:color w:val="000000"/>
          <w:sz w:val="20"/>
          <w:szCs w:val="20"/>
        </w:rPr>
      </w:pPr>
      <w:r w:rsidRPr="00DC0D75">
        <w:rPr>
          <w:b/>
          <w:bCs/>
          <w:color w:val="000000"/>
          <w:sz w:val="20"/>
          <w:szCs w:val="20"/>
        </w:rPr>
        <w:t>Presidente Interino</w:t>
      </w:r>
    </w:p>
    <w:p w:rsidR="00FF6D35" w:rsidRPr="00EA73CE" w:rsidRDefault="00FF6D35" w:rsidP="00DC0D75">
      <w:pPr>
        <w:pBdr>
          <w:bottom w:val="single" w:sz="6" w:space="1" w:color="auto"/>
        </w:pBdr>
        <w:jc w:val="center"/>
        <w:rPr>
          <w:rFonts w:ascii="Arial" w:hAnsi="Arial" w:cs="Arial"/>
          <w:vanish/>
          <w:sz w:val="16"/>
          <w:szCs w:val="16"/>
        </w:rPr>
      </w:pPr>
      <w:r w:rsidRPr="00EA73CE">
        <w:rPr>
          <w:rFonts w:ascii="Arial" w:hAnsi="Arial" w:cs="Arial"/>
          <w:vanish/>
          <w:sz w:val="16"/>
          <w:szCs w:val="16"/>
        </w:rPr>
        <w:lastRenderedPageBreak/>
        <w:t>Parte superior do formulário</w:t>
      </w:r>
    </w:p>
    <w:p w:rsidR="00FF6D35" w:rsidRPr="00EA73CE" w:rsidRDefault="00FF6D35" w:rsidP="00DC0D75">
      <w:pPr>
        <w:pBdr>
          <w:top w:val="single" w:sz="6" w:space="1" w:color="auto"/>
        </w:pBdr>
        <w:jc w:val="center"/>
        <w:rPr>
          <w:rFonts w:ascii="Arial" w:hAnsi="Arial" w:cs="Arial"/>
          <w:vanish/>
          <w:sz w:val="16"/>
          <w:szCs w:val="16"/>
        </w:rPr>
      </w:pPr>
      <w:r w:rsidRPr="00EA73CE">
        <w:rPr>
          <w:rFonts w:ascii="Arial" w:hAnsi="Arial" w:cs="Arial"/>
          <w:vanish/>
          <w:sz w:val="16"/>
          <w:szCs w:val="16"/>
        </w:rPr>
        <w:t>Parte inferior do formulário</w:t>
      </w:r>
    </w:p>
    <w:p w:rsidR="00FF6D35" w:rsidRPr="00EA73CE" w:rsidRDefault="00FF6D35" w:rsidP="00DC0D75">
      <w:pPr>
        <w:pBdr>
          <w:bottom w:val="single" w:sz="6" w:space="1" w:color="auto"/>
        </w:pBdr>
        <w:jc w:val="center"/>
        <w:rPr>
          <w:rFonts w:ascii="Arial" w:hAnsi="Arial" w:cs="Arial"/>
          <w:vanish/>
          <w:sz w:val="16"/>
          <w:szCs w:val="16"/>
        </w:rPr>
      </w:pPr>
      <w:r w:rsidRPr="00EA73CE">
        <w:rPr>
          <w:rFonts w:ascii="Arial" w:hAnsi="Arial" w:cs="Arial"/>
          <w:vanish/>
          <w:sz w:val="16"/>
          <w:szCs w:val="16"/>
        </w:rPr>
        <w:t>Parte superior do formulário</w:t>
      </w:r>
    </w:p>
    <w:p w:rsidR="00FF6D35" w:rsidRPr="00EA73CE" w:rsidRDefault="00FF6D35" w:rsidP="00DC0D75">
      <w:pPr>
        <w:pBdr>
          <w:top w:val="single" w:sz="6" w:space="1" w:color="auto"/>
        </w:pBdr>
        <w:jc w:val="center"/>
        <w:rPr>
          <w:rFonts w:ascii="Arial" w:hAnsi="Arial" w:cs="Arial"/>
          <w:vanish/>
          <w:sz w:val="16"/>
          <w:szCs w:val="16"/>
        </w:rPr>
      </w:pPr>
      <w:r w:rsidRPr="00EA73CE">
        <w:rPr>
          <w:rFonts w:ascii="Arial" w:hAnsi="Arial" w:cs="Arial"/>
          <w:vanish/>
          <w:sz w:val="16"/>
          <w:szCs w:val="16"/>
        </w:rPr>
        <w:t>Parte inferior do formulário</w:t>
      </w:r>
    </w:p>
    <w:p w:rsidR="00FF6D35" w:rsidRDefault="00FF6D35" w:rsidP="00DC0D75">
      <w:pPr>
        <w:autoSpaceDE w:val="0"/>
        <w:autoSpaceDN w:val="0"/>
        <w:adjustRightInd w:val="0"/>
        <w:jc w:val="center"/>
        <w:rPr>
          <w:rFonts w:eastAsia="Calibri"/>
          <w:b/>
          <w:bCs/>
          <w:sz w:val="20"/>
          <w:szCs w:val="20"/>
        </w:rPr>
      </w:pPr>
    </w:p>
    <w:p w:rsidR="00FF6D35" w:rsidRPr="00DC0D75" w:rsidRDefault="00FF6D35" w:rsidP="00DC0D75">
      <w:pPr>
        <w:jc w:val="both"/>
        <w:rPr>
          <w:color w:val="000000"/>
          <w:sz w:val="20"/>
          <w:szCs w:val="20"/>
        </w:rPr>
      </w:pPr>
    </w:p>
    <w:p w:rsidR="00EA73CE" w:rsidRPr="00EA73CE" w:rsidRDefault="00EA73CE" w:rsidP="00EA73CE">
      <w:pPr>
        <w:pBdr>
          <w:bottom w:val="single" w:sz="6" w:space="1" w:color="auto"/>
        </w:pBdr>
        <w:jc w:val="center"/>
        <w:rPr>
          <w:rFonts w:ascii="Arial" w:hAnsi="Arial" w:cs="Arial"/>
          <w:vanish/>
          <w:sz w:val="16"/>
          <w:szCs w:val="16"/>
        </w:rPr>
      </w:pPr>
      <w:r w:rsidRPr="00EA73CE">
        <w:rPr>
          <w:rFonts w:ascii="Arial" w:hAnsi="Arial" w:cs="Arial"/>
          <w:vanish/>
          <w:sz w:val="16"/>
          <w:szCs w:val="16"/>
        </w:rPr>
        <w:t>Parte superior do formulário</w:t>
      </w:r>
    </w:p>
    <w:p w:rsidR="00EA73CE" w:rsidRPr="00EA73CE" w:rsidRDefault="00EA73CE" w:rsidP="00EA73CE">
      <w:pPr>
        <w:pBdr>
          <w:top w:val="single" w:sz="6" w:space="1" w:color="auto"/>
        </w:pBdr>
        <w:jc w:val="center"/>
        <w:rPr>
          <w:rFonts w:ascii="Arial" w:hAnsi="Arial" w:cs="Arial"/>
          <w:vanish/>
          <w:sz w:val="16"/>
          <w:szCs w:val="16"/>
        </w:rPr>
      </w:pPr>
      <w:r w:rsidRPr="00EA73CE">
        <w:rPr>
          <w:rFonts w:ascii="Arial" w:hAnsi="Arial" w:cs="Arial"/>
          <w:vanish/>
          <w:sz w:val="16"/>
          <w:szCs w:val="16"/>
        </w:rPr>
        <w:t>Parte inferior do formulário</w:t>
      </w:r>
    </w:p>
    <w:p w:rsidR="00EA73CE" w:rsidRPr="00EA73CE" w:rsidRDefault="00EA73CE" w:rsidP="00EA73CE">
      <w:pPr>
        <w:pBdr>
          <w:bottom w:val="single" w:sz="6" w:space="1" w:color="auto"/>
        </w:pBdr>
        <w:jc w:val="center"/>
        <w:rPr>
          <w:rFonts w:ascii="Arial" w:hAnsi="Arial" w:cs="Arial"/>
          <w:vanish/>
          <w:sz w:val="16"/>
          <w:szCs w:val="16"/>
        </w:rPr>
      </w:pPr>
      <w:r w:rsidRPr="00EA73CE">
        <w:rPr>
          <w:rFonts w:ascii="Arial" w:hAnsi="Arial" w:cs="Arial"/>
          <w:vanish/>
          <w:sz w:val="16"/>
          <w:szCs w:val="16"/>
        </w:rPr>
        <w:t>Parte superior do formulário</w:t>
      </w:r>
    </w:p>
    <w:p w:rsidR="00EA73CE" w:rsidRPr="00EA73CE" w:rsidRDefault="00EA73CE" w:rsidP="00EA73CE">
      <w:pPr>
        <w:pBdr>
          <w:top w:val="single" w:sz="6" w:space="1" w:color="auto"/>
        </w:pBdr>
        <w:jc w:val="center"/>
        <w:rPr>
          <w:rFonts w:ascii="Arial" w:hAnsi="Arial" w:cs="Arial"/>
          <w:vanish/>
          <w:sz w:val="16"/>
          <w:szCs w:val="16"/>
        </w:rPr>
      </w:pPr>
      <w:r w:rsidRPr="00EA73CE">
        <w:rPr>
          <w:rFonts w:ascii="Arial" w:hAnsi="Arial" w:cs="Arial"/>
          <w:vanish/>
          <w:sz w:val="16"/>
          <w:szCs w:val="16"/>
        </w:rPr>
        <w:t>Parte inferior do formulário</w:t>
      </w:r>
    </w:p>
    <w:p w:rsidR="00AF0B4D" w:rsidRDefault="00AF0B4D" w:rsidP="004228E1">
      <w:pPr>
        <w:autoSpaceDE w:val="0"/>
        <w:autoSpaceDN w:val="0"/>
        <w:adjustRightInd w:val="0"/>
        <w:jc w:val="center"/>
        <w:rPr>
          <w:rFonts w:eastAsia="Calibri"/>
          <w:b/>
          <w:bCs/>
          <w:sz w:val="20"/>
          <w:szCs w:val="20"/>
        </w:rPr>
      </w:pPr>
    </w:p>
    <w:sectPr w:rsidR="00AF0B4D" w:rsidSect="00690B78">
      <w:pgSz w:w="11906" w:h="16838"/>
      <w:pgMar w:top="1134" w:right="1134" w:bottom="1134" w:left="1134" w:header="3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D75" w:rsidRDefault="00DC0D75" w:rsidP="00DC0D75">
      <w:r>
        <w:separator/>
      </w:r>
    </w:p>
  </w:endnote>
  <w:endnote w:type="continuationSeparator" w:id="1">
    <w:p w:rsidR="00DC0D75" w:rsidRDefault="00DC0D75" w:rsidP="00DC0D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D75" w:rsidRDefault="00DC0D75" w:rsidP="00DC0D75">
      <w:r>
        <w:separator/>
      </w:r>
    </w:p>
  </w:footnote>
  <w:footnote w:type="continuationSeparator" w:id="1">
    <w:p w:rsidR="00DC0D75" w:rsidRDefault="00DC0D75" w:rsidP="00DC0D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25119F"/>
    <w:rsid w:val="00011256"/>
    <w:rsid w:val="00011C58"/>
    <w:rsid w:val="00016CBF"/>
    <w:rsid w:val="00036178"/>
    <w:rsid w:val="00040882"/>
    <w:rsid w:val="00040D88"/>
    <w:rsid w:val="00060E58"/>
    <w:rsid w:val="00073FF0"/>
    <w:rsid w:val="00074F65"/>
    <w:rsid w:val="00085675"/>
    <w:rsid w:val="000A2527"/>
    <w:rsid w:val="000C6121"/>
    <w:rsid w:val="000C6AF3"/>
    <w:rsid w:val="000D1146"/>
    <w:rsid w:val="00104121"/>
    <w:rsid w:val="00110073"/>
    <w:rsid w:val="0011532D"/>
    <w:rsid w:val="001A10EE"/>
    <w:rsid w:val="001A5C1A"/>
    <w:rsid w:val="001A5F8E"/>
    <w:rsid w:val="001B34E7"/>
    <w:rsid w:val="001B4159"/>
    <w:rsid w:val="001E472C"/>
    <w:rsid w:val="002148B5"/>
    <w:rsid w:val="002171DF"/>
    <w:rsid w:val="002239D8"/>
    <w:rsid w:val="0025119F"/>
    <w:rsid w:val="00251BAD"/>
    <w:rsid w:val="002525AC"/>
    <w:rsid w:val="00266BAB"/>
    <w:rsid w:val="00271338"/>
    <w:rsid w:val="002E1844"/>
    <w:rsid w:val="002F70E3"/>
    <w:rsid w:val="00321CAF"/>
    <w:rsid w:val="0034054E"/>
    <w:rsid w:val="00363A42"/>
    <w:rsid w:val="003956B3"/>
    <w:rsid w:val="003B33EA"/>
    <w:rsid w:val="00414DF1"/>
    <w:rsid w:val="004228E1"/>
    <w:rsid w:val="00422E6B"/>
    <w:rsid w:val="004245EF"/>
    <w:rsid w:val="004344B3"/>
    <w:rsid w:val="0045431C"/>
    <w:rsid w:val="004565C4"/>
    <w:rsid w:val="004574FC"/>
    <w:rsid w:val="004665C3"/>
    <w:rsid w:val="00496038"/>
    <w:rsid w:val="004A63CA"/>
    <w:rsid w:val="004D761C"/>
    <w:rsid w:val="004E4AC9"/>
    <w:rsid w:val="005471D8"/>
    <w:rsid w:val="00591E5C"/>
    <w:rsid w:val="0059645C"/>
    <w:rsid w:val="005D7EE7"/>
    <w:rsid w:val="006037A2"/>
    <w:rsid w:val="00607E5F"/>
    <w:rsid w:val="00620B6C"/>
    <w:rsid w:val="00631DC3"/>
    <w:rsid w:val="00641DD9"/>
    <w:rsid w:val="00644D1B"/>
    <w:rsid w:val="00662E64"/>
    <w:rsid w:val="00690B78"/>
    <w:rsid w:val="006924BB"/>
    <w:rsid w:val="006D7F40"/>
    <w:rsid w:val="006F2382"/>
    <w:rsid w:val="00703E13"/>
    <w:rsid w:val="00706755"/>
    <w:rsid w:val="00706DBA"/>
    <w:rsid w:val="00712D91"/>
    <w:rsid w:val="00735D6C"/>
    <w:rsid w:val="007552CE"/>
    <w:rsid w:val="007D40F6"/>
    <w:rsid w:val="007F23FE"/>
    <w:rsid w:val="008258D0"/>
    <w:rsid w:val="00834C45"/>
    <w:rsid w:val="008420E6"/>
    <w:rsid w:val="00860B45"/>
    <w:rsid w:val="00884CD7"/>
    <w:rsid w:val="0089512D"/>
    <w:rsid w:val="008A6004"/>
    <w:rsid w:val="008C5674"/>
    <w:rsid w:val="008D6869"/>
    <w:rsid w:val="00902139"/>
    <w:rsid w:val="00905CE9"/>
    <w:rsid w:val="0091577E"/>
    <w:rsid w:val="009316A7"/>
    <w:rsid w:val="00934266"/>
    <w:rsid w:val="009502E2"/>
    <w:rsid w:val="0096057C"/>
    <w:rsid w:val="00993421"/>
    <w:rsid w:val="009B617B"/>
    <w:rsid w:val="009C7D75"/>
    <w:rsid w:val="009E2766"/>
    <w:rsid w:val="009E5C25"/>
    <w:rsid w:val="009E5DAA"/>
    <w:rsid w:val="009E66FB"/>
    <w:rsid w:val="00A06220"/>
    <w:rsid w:val="00A13D2A"/>
    <w:rsid w:val="00A5541F"/>
    <w:rsid w:val="00A745A7"/>
    <w:rsid w:val="00AA1244"/>
    <w:rsid w:val="00AA57C6"/>
    <w:rsid w:val="00AD7F99"/>
    <w:rsid w:val="00AF0B4D"/>
    <w:rsid w:val="00AF4B0E"/>
    <w:rsid w:val="00B16A2D"/>
    <w:rsid w:val="00B20895"/>
    <w:rsid w:val="00B373EE"/>
    <w:rsid w:val="00B80700"/>
    <w:rsid w:val="00B923BF"/>
    <w:rsid w:val="00BB63A0"/>
    <w:rsid w:val="00BD6829"/>
    <w:rsid w:val="00BF7F81"/>
    <w:rsid w:val="00C14049"/>
    <w:rsid w:val="00C15C08"/>
    <w:rsid w:val="00C66B34"/>
    <w:rsid w:val="00C67EF3"/>
    <w:rsid w:val="00CA5CDC"/>
    <w:rsid w:val="00CC7232"/>
    <w:rsid w:val="00CD70E9"/>
    <w:rsid w:val="00D171C2"/>
    <w:rsid w:val="00D32196"/>
    <w:rsid w:val="00D61C2F"/>
    <w:rsid w:val="00DA2859"/>
    <w:rsid w:val="00DB4A77"/>
    <w:rsid w:val="00DC0521"/>
    <w:rsid w:val="00DC0D75"/>
    <w:rsid w:val="00DC7EC8"/>
    <w:rsid w:val="00E146B2"/>
    <w:rsid w:val="00E17B1A"/>
    <w:rsid w:val="00E22F7A"/>
    <w:rsid w:val="00E333AB"/>
    <w:rsid w:val="00E54FF4"/>
    <w:rsid w:val="00E571FF"/>
    <w:rsid w:val="00E577ED"/>
    <w:rsid w:val="00E63DA4"/>
    <w:rsid w:val="00E71C80"/>
    <w:rsid w:val="00EA73CE"/>
    <w:rsid w:val="00EB572C"/>
    <w:rsid w:val="00EC7CCC"/>
    <w:rsid w:val="00F265AA"/>
    <w:rsid w:val="00F41AB3"/>
    <w:rsid w:val="00F66436"/>
    <w:rsid w:val="00F71B64"/>
    <w:rsid w:val="00F91D7A"/>
    <w:rsid w:val="00F92D92"/>
    <w:rsid w:val="00FB58CE"/>
    <w:rsid w:val="00FE5F74"/>
    <w:rsid w:val="00FF6D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s>
</file>

<file path=word/webSettings.xml><?xml version="1.0" encoding="utf-8"?>
<w:webSettings xmlns:r="http://schemas.openxmlformats.org/officeDocument/2006/relationships" xmlns:w="http://schemas.openxmlformats.org/wordprocessingml/2006/main">
  <w:divs>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595208643">
      <w:bodyDiv w:val="1"/>
      <w:marLeft w:val="0"/>
      <w:marRight w:val="0"/>
      <w:marTop w:val="0"/>
      <w:marBottom w:val="0"/>
      <w:divBdr>
        <w:top w:val="none" w:sz="0" w:space="0" w:color="auto"/>
        <w:left w:val="none" w:sz="0" w:space="0" w:color="auto"/>
        <w:bottom w:val="none" w:sz="0" w:space="0" w:color="auto"/>
        <w:right w:val="none" w:sz="0" w:space="0" w:color="auto"/>
      </w:divBdr>
      <w:divsChild>
        <w:div w:id="1769042129">
          <w:marLeft w:val="0"/>
          <w:marRight w:val="0"/>
          <w:marTop w:val="0"/>
          <w:marBottom w:val="0"/>
          <w:divBdr>
            <w:top w:val="none" w:sz="0" w:space="0" w:color="auto"/>
            <w:left w:val="none" w:sz="0" w:space="0" w:color="auto"/>
            <w:bottom w:val="none" w:sz="0" w:space="0" w:color="auto"/>
            <w:right w:val="none" w:sz="0" w:space="0" w:color="auto"/>
          </w:divBdr>
          <w:divsChild>
            <w:div w:id="750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18DA6-C8C9-4235-8BD6-3833E26B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1457</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julia.azevedo</cp:lastModifiedBy>
  <cp:revision>4</cp:revision>
  <cp:lastPrinted>2021-07-01T19:51:00Z</cp:lastPrinted>
  <dcterms:created xsi:type="dcterms:W3CDTF">2021-07-07T19:18:00Z</dcterms:created>
  <dcterms:modified xsi:type="dcterms:W3CDTF">2021-07-07T20:05:00Z</dcterms:modified>
</cp:coreProperties>
</file>