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56" w:rsidRPr="00E65D06" w:rsidRDefault="003A0A56" w:rsidP="00E65D06">
      <w:pPr>
        <w:jc w:val="center"/>
        <w:rPr>
          <w:caps/>
          <w:color w:val="000000"/>
          <w:sz w:val="20"/>
          <w:szCs w:val="22"/>
        </w:rPr>
      </w:pPr>
      <w:r w:rsidRPr="00E65D06">
        <w:rPr>
          <w:b/>
          <w:bCs/>
          <w:caps/>
          <w:color w:val="000000"/>
          <w:sz w:val="20"/>
          <w:szCs w:val="22"/>
        </w:rPr>
        <w:t>CÂMARA MUNICIPAL DE PETRÓPOLIS</w:t>
      </w:r>
      <w:r w:rsidRPr="00E65D06">
        <w:rPr>
          <w:b/>
          <w:bCs/>
          <w:caps/>
          <w:color w:val="000000"/>
          <w:sz w:val="20"/>
          <w:szCs w:val="22"/>
        </w:rPr>
        <w:br/>
        <w:t>PAUTA</w:t>
      </w:r>
      <w:r w:rsidR="00090700" w:rsidRPr="00E65D06">
        <w:rPr>
          <w:b/>
          <w:bCs/>
          <w:caps/>
          <w:color w:val="000000"/>
          <w:sz w:val="20"/>
          <w:szCs w:val="22"/>
        </w:rPr>
        <w:t xml:space="preserve"> PARA SESSÃO ORDINÁRIA</w:t>
      </w:r>
      <w:r w:rsidR="00090700" w:rsidRPr="00E65D06">
        <w:rPr>
          <w:b/>
          <w:bCs/>
          <w:caps/>
          <w:color w:val="000000"/>
          <w:sz w:val="20"/>
          <w:szCs w:val="22"/>
        </w:rPr>
        <w:br/>
        <w:t xml:space="preserve">DO DIA </w:t>
      </w:r>
      <w:r w:rsidR="00E65D06">
        <w:rPr>
          <w:b/>
          <w:bCs/>
          <w:caps/>
          <w:color w:val="000000"/>
          <w:sz w:val="20"/>
          <w:szCs w:val="22"/>
        </w:rPr>
        <w:t>28</w:t>
      </w:r>
      <w:r w:rsidR="0014328D" w:rsidRPr="00E65D06">
        <w:rPr>
          <w:b/>
          <w:bCs/>
          <w:caps/>
          <w:color w:val="000000"/>
          <w:sz w:val="20"/>
          <w:szCs w:val="22"/>
        </w:rPr>
        <w:t>/0</w:t>
      </w:r>
      <w:r w:rsidR="007A432E" w:rsidRPr="00E65D06">
        <w:rPr>
          <w:b/>
          <w:bCs/>
          <w:caps/>
          <w:color w:val="000000"/>
          <w:sz w:val="20"/>
          <w:szCs w:val="22"/>
        </w:rPr>
        <w:t>9</w:t>
      </w:r>
      <w:r w:rsidRPr="00E65D06">
        <w:rPr>
          <w:b/>
          <w:bCs/>
          <w:caps/>
          <w:color w:val="000000"/>
          <w:sz w:val="20"/>
          <w:szCs w:val="22"/>
        </w:rPr>
        <w:t xml:space="preserve">/2021 </w:t>
      </w:r>
      <w:r w:rsidR="004F52AE" w:rsidRPr="00E65D06">
        <w:rPr>
          <w:b/>
          <w:bCs/>
          <w:caps/>
          <w:color w:val="000000"/>
          <w:sz w:val="20"/>
          <w:szCs w:val="22"/>
        </w:rPr>
        <w:t>–</w:t>
      </w:r>
      <w:r w:rsidR="00A70DC0">
        <w:rPr>
          <w:b/>
          <w:bCs/>
          <w:caps/>
          <w:color w:val="000000"/>
          <w:sz w:val="20"/>
          <w:szCs w:val="22"/>
        </w:rPr>
        <w:t xml:space="preserve"> às 16</w:t>
      </w:r>
      <w:r w:rsidR="00237276" w:rsidRPr="00E65D06">
        <w:rPr>
          <w:b/>
          <w:bCs/>
          <w:caps/>
          <w:color w:val="000000"/>
          <w:sz w:val="20"/>
          <w:szCs w:val="22"/>
        </w:rPr>
        <w:t xml:space="preserve"> horas</w:t>
      </w:r>
      <w:r w:rsidRPr="00E65D06">
        <w:rPr>
          <w:b/>
          <w:bCs/>
          <w:caps/>
          <w:color w:val="000000"/>
          <w:sz w:val="20"/>
          <w:szCs w:val="22"/>
        </w:rPr>
        <w:t>.</w:t>
      </w:r>
    </w:p>
    <w:p w:rsidR="003A0A56" w:rsidRDefault="003A0A56" w:rsidP="00E65D06">
      <w:pPr>
        <w:rPr>
          <w:b/>
          <w:bCs/>
          <w:color w:val="000000"/>
          <w:sz w:val="22"/>
          <w:szCs w:val="22"/>
          <w:u w:val="single"/>
        </w:rPr>
      </w:pPr>
    </w:p>
    <w:tbl>
      <w:tblPr>
        <w:tblW w:w="10490" w:type="dxa"/>
        <w:tblCellSpacing w:w="0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2E3E8F" w:rsidRPr="00352B02" w:rsidTr="00883825">
        <w:trPr>
          <w:tblCellSpacing w:w="0" w:type="dxa"/>
        </w:trPr>
        <w:tc>
          <w:tcPr>
            <w:tcW w:w="10490" w:type="dxa"/>
            <w:vAlign w:val="center"/>
            <w:hideMark/>
          </w:tcPr>
          <w:p w:rsidR="00E65D06" w:rsidRPr="00E65D06" w:rsidRDefault="00E65D06" w:rsidP="00E65D06">
            <w:pPr>
              <w:divId w:val="1668830"/>
              <w:rPr>
                <w:caps/>
                <w:color w:val="000000"/>
                <w:sz w:val="20"/>
                <w:szCs w:val="20"/>
              </w:rPr>
            </w:pPr>
          </w:p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500"/>
            </w:tblGrid>
            <w:tr w:rsidR="00E65D06" w:rsidRPr="00E65D06" w:rsidTr="00E65D06">
              <w:trPr>
                <w:divId w:val="16688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65D06" w:rsidRPr="00E65D06" w:rsidRDefault="00E65D06" w:rsidP="00E65D06">
                  <w:pPr>
                    <w:jc w:val="center"/>
                    <w:rPr>
                      <w:cap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65D06" w:rsidRPr="00E65D06" w:rsidTr="00E65D06">
              <w:trPr>
                <w:divId w:val="16688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65D06" w:rsidRPr="00E65D06" w:rsidRDefault="00E65D06" w:rsidP="00E65D0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65D06" w:rsidRPr="00E65D06" w:rsidTr="00E65D06">
              <w:trPr>
                <w:divId w:val="1668830"/>
                <w:trHeight w:val="4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65D06" w:rsidRPr="00E65D06" w:rsidRDefault="00E65D06" w:rsidP="00E65D0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ORDEM DO DIA</w:t>
                  </w:r>
                </w:p>
              </w:tc>
            </w:tr>
            <w:tr w:rsidR="00E65D06" w:rsidRPr="00E65D06" w:rsidTr="00E65D06">
              <w:trPr>
                <w:divId w:val="1668830"/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450" w:type="dxa"/>
                    <w:right w:w="0" w:type="dxa"/>
                  </w:tcMar>
                  <w:vAlign w:val="center"/>
                  <w:hideMark/>
                </w:tcPr>
                <w:p w:rsidR="00E65D06" w:rsidRPr="00E65D06" w:rsidRDefault="00E65D06" w:rsidP="00E65D0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E65D06" w:rsidRDefault="00E65D06" w:rsidP="00E65D06">
                  <w:pPr>
                    <w:rPr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</w:pPr>
                  <w:r w:rsidRPr="00E65D06">
                    <w:rPr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  <w:t>1 - 2ª DISCUSSÃO E VOTAÇÃO DOS PROJETOS DE LEI NRS.</w:t>
                  </w:r>
                </w:p>
                <w:p w:rsidR="00E65D06" w:rsidRPr="00E65D06" w:rsidRDefault="00E65D06" w:rsidP="00E65D06">
                  <w:pPr>
                    <w:rPr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</w:pPr>
                </w:p>
                <w:p w:rsidR="00E65D06" w:rsidRPr="00E65D06" w:rsidRDefault="00E65D06" w:rsidP="00E65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color w:val="000000"/>
                      <w:sz w:val="20"/>
                      <w:szCs w:val="20"/>
                    </w:rPr>
                    <w:t>0050/2021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AUTOR</w:t>
                  </w:r>
                  <w:r w:rsidR="006F008F">
                    <w:rPr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: 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GILDA BEATRIZ</w:t>
                  </w:r>
                </w:p>
                <w:p w:rsid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EMENTA: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 DISPÕE SOBRE A INSERÇÃO DE MENSAGEM NA CONTRACAPA DO CARNÊ DO IPTU, COM A ESPECIFICAÇÃO DOS CASOS DE GRATUIDADE DESSE IMPOSTO.</w:t>
                  </w:r>
                </w:p>
                <w:p w:rsidR="00E65D06" w:rsidRP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E65D06" w:rsidRPr="00E65D06" w:rsidRDefault="00E65D06" w:rsidP="00E65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color w:val="000000"/>
                      <w:sz w:val="20"/>
                      <w:szCs w:val="20"/>
                    </w:rPr>
                    <w:t>4171/2021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AUTOR: 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DOMINGOS PROTETOR</w:t>
                  </w:r>
                </w:p>
                <w:p w:rsid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EMENTA: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 xml:space="preserve"> DISPÕE SOBRE A INCLUSÃO DOS CONTEÚDOS DE PROTEÇÃO, </w:t>
                  </w:r>
                  <w:proofErr w:type="gramStart"/>
                  <w:r w:rsidRPr="00E65D06">
                    <w:rPr>
                      <w:color w:val="000000"/>
                      <w:sz w:val="20"/>
                      <w:szCs w:val="20"/>
                    </w:rPr>
                    <w:t>GUARDA RESPONSÁVEL E DIREITOS</w:t>
                  </w:r>
                  <w:proofErr w:type="gramEnd"/>
                  <w:r w:rsidRPr="00E65D06">
                    <w:rPr>
                      <w:color w:val="000000"/>
                      <w:sz w:val="20"/>
                      <w:szCs w:val="20"/>
                    </w:rPr>
                    <w:t xml:space="preserve"> DOS ANIMAIS NOS PROGRAMAS CURRICULARES DA REDE MUNICIPAL DE ENSINO DE PETRÓPOLIS E DÁ OUTRAS PROVIDÊNCIAS.</w:t>
                  </w:r>
                </w:p>
                <w:p w:rsidR="00E65D06" w:rsidRP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E65D06" w:rsidRPr="00E65D06" w:rsidRDefault="00E65D06" w:rsidP="00E65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color w:val="000000"/>
                      <w:sz w:val="20"/>
                      <w:szCs w:val="20"/>
                    </w:rPr>
                    <w:t>4770/2021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AUTOR: 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FRED PROCÓPIO</w:t>
                  </w:r>
                </w:p>
                <w:p w:rsid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EMENTA: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 DENOMINA "SERVIDÃO DIVA CORDOVIL DE SIQUEIRA" A LOGRADOURO PÚBLICO, LOCALIZADO NO MORRO DO GAVIÃO, NA ESTRADA DA FAZENDA INGLESA.</w:t>
                  </w:r>
                </w:p>
                <w:p w:rsidR="00E65D06" w:rsidRP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E65D06" w:rsidRDefault="00CB5E5E" w:rsidP="00E65D06">
                  <w:pPr>
                    <w:rPr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  <w:t>2</w:t>
                  </w:r>
                  <w:r w:rsidR="00E65D06" w:rsidRPr="00E65D06">
                    <w:rPr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  <w:t xml:space="preserve"> - DISCUSSÃO E VOTAÇÃO ÚNICA DAS INDICAÇÕES NRS.</w:t>
                  </w:r>
                </w:p>
                <w:p w:rsidR="00E65D06" w:rsidRPr="00E65D06" w:rsidRDefault="00E65D06" w:rsidP="00E65D06">
                  <w:pPr>
                    <w:rPr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</w:pPr>
                </w:p>
                <w:p w:rsidR="00E65D06" w:rsidRPr="00E65D06" w:rsidRDefault="00E65D06" w:rsidP="00E65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color w:val="000000"/>
                      <w:sz w:val="20"/>
                      <w:szCs w:val="20"/>
                    </w:rPr>
                    <w:t>0839/2021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AUTOR: 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MAURINHO BRANCO</w:t>
                  </w:r>
                </w:p>
                <w:p w:rsid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EMENTA: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 INDICA AO EXECUTIVO MUNICIPAL A NECESSIDADE DE LIMPEZA DE DOIS BUEIROS EXISTENTES NA ESTRADA DAS ARCAS PRÓXIMO AO ITAIPAVA COUNTRY CLUB Nº 3.673, BAIRRO ITAIPAVA.</w:t>
                  </w:r>
                </w:p>
                <w:p w:rsidR="00E65D06" w:rsidRP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E65D06" w:rsidRPr="00E65D06" w:rsidRDefault="00E65D06" w:rsidP="00E65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color w:val="000000"/>
                      <w:sz w:val="20"/>
                      <w:szCs w:val="20"/>
                    </w:rPr>
                    <w:t>0841/2021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AUTOR: 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MAURINHO BRANCO</w:t>
                  </w:r>
                </w:p>
                <w:p w:rsid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EMENTA: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 INDICA AO EXECUTIVO MUNICIPAL A NECESSIDADE DE LIMPEZA DE DOIS BUEIROS EXISTENTES NA ESTRADA DAS ARCAS PRÓXIMO AO NÚMERO 4.420, BAIRRO ITAIPAVA.</w:t>
                  </w:r>
                </w:p>
                <w:p w:rsidR="00E65D06" w:rsidRP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E65D06" w:rsidRPr="00E65D06" w:rsidRDefault="00E65D06" w:rsidP="00E65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color w:val="000000"/>
                      <w:sz w:val="20"/>
                      <w:szCs w:val="20"/>
                    </w:rPr>
                    <w:t>0842/2021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AUTOR: 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MAURINHO BRANCO</w:t>
                  </w:r>
                </w:p>
                <w:p w:rsid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EMENTA: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 INDICA AO EXECUTIVO MUNICIPAL A NECESSIDADE DA REALIZAÇÃO DE OBRAS DE REVITALIZAÇÃO DA PINTURA DA FAIXA PEDESTRE LOCALIZADA NA ESTRADA MINEIRA, EM FRENTE AO NÚMERO 1723, PRÓXIMO A SERVIDÃO ARGEMIRO QUINTELA, BAIRRO CORRÊAS.</w:t>
                  </w:r>
                </w:p>
                <w:p w:rsidR="00E65D06" w:rsidRP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E65D06" w:rsidRPr="00E65D06" w:rsidRDefault="00E65D06" w:rsidP="00E65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color w:val="000000"/>
                      <w:sz w:val="20"/>
                      <w:szCs w:val="20"/>
                    </w:rPr>
                    <w:t>3636/2021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AUTOR: 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JÚNIOR CORUJA</w:t>
                  </w:r>
                </w:p>
                <w:p w:rsidR="00E65D06" w:rsidRP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EMENTA: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 INDICA AO EXECUTIVO MUNICIPAL A NECESSIDADE DE OPERAÇÃO TAPA BURACOS, NA RUA ESPÍRITO SANTO, BAIRRO QUITANDINHA.</w:t>
                  </w:r>
                </w:p>
                <w:p w:rsidR="00E65D06" w:rsidRPr="00E65D06" w:rsidRDefault="00E65D06" w:rsidP="00E65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color w:val="000000"/>
                      <w:sz w:val="20"/>
                      <w:szCs w:val="20"/>
                    </w:rPr>
                    <w:t>3641/2021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AUTOR: 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JÚNIOR CORUJA</w:t>
                  </w:r>
                </w:p>
                <w:p w:rsid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EMENTA: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 INDICA AO EXECUTIVO MUNICIPAL A NECESSIDADE DE CORTE DE CINCO ÁRVORES, LOCALIZADAS NA RUA SÃO PAULO, EM FRENTE AO LAGO DE NOGUEIRA, BAIRRO NOGUEIRA.</w:t>
                  </w:r>
                </w:p>
                <w:p w:rsidR="00E65D06" w:rsidRP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E65D06" w:rsidRPr="00E65D06" w:rsidRDefault="00E65D06" w:rsidP="00E65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color w:val="000000"/>
                      <w:sz w:val="20"/>
                      <w:szCs w:val="20"/>
                    </w:rPr>
                    <w:t>3643/2021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AUTOR: 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JÚNIOR CORUJA</w:t>
                  </w:r>
                </w:p>
                <w:p w:rsid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EMENTA: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 INDICA AO EXECUTIVO MUNICIPAL A NECESSIDADE DE INSTALAÇÃO DE MESAS E BANCOS, LOCALIZADO NA RUA SÃO PAULO, EM FRENTE AO LAGO DE NOGUEIRA, BAIRRO NOGUEIRA.</w:t>
                  </w:r>
                </w:p>
                <w:p w:rsidR="00E65D06" w:rsidRP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CB5E5E" w:rsidRDefault="00CB5E5E" w:rsidP="00E65D0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CB5E5E" w:rsidRDefault="00CB5E5E" w:rsidP="00E65D0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CB5E5E" w:rsidRDefault="00CB5E5E" w:rsidP="00E65D0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E65D06" w:rsidRPr="00E65D06" w:rsidRDefault="00E65D06" w:rsidP="00E65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color w:val="000000"/>
                      <w:sz w:val="20"/>
                      <w:szCs w:val="20"/>
                    </w:rPr>
                    <w:lastRenderedPageBreak/>
                    <w:t>3644/2021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AUTOR: 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JÚNIOR CORUJA</w:t>
                  </w:r>
                </w:p>
                <w:p w:rsid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EMENTA: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 INDICA AO EXECUTIVO MUNICIPAL A NECESSIDADE DE CONSERTO DE BURACO NA RUA ALEXANDRE ALVES ANTUNES, AO LADO DO BAR DO ROGÉRIO, BAIRRO BONFIM EM CORRÊAS.</w:t>
                  </w:r>
                </w:p>
                <w:p w:rsidR="00E65D06" w:rsidRP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E65D06" w:rsidRPr="00E65D06" w:rsidRDefault="00E65D06" w:rsidP="00E65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color w:val="000000"/>
                      <w:sz w:val="20"/>
                      <w:szCs w:val="20"/>
                    </w:rPr>
                    <w:t>5729/2021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AUTOR: 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MARCELO CHITÃO</w:t>
                  </w:r>
                </w:p>
                <w:p w:rsid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EMENTA: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 INDICA AO EXECUTIVO MUNICIPAL A NECESSIDADE DE CAPINA E ROÇADA POR TODA EXTENSÃO DA RUA GLAUCE ROCHA, INDEPENDÊNCIA.</w:t>
                  </w:r>
                </w:p>
                <w:p w:rsidR="00E65D06" w:rsidRP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E65D06" w:rsidRPr="00E65D06" w:rsidRDefault="00E65D06" w:rsidP="00E65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color w:val="000000"/>
                      <w:sz w:val="20"/>
                      <w:szCs w:val="20"/>
                    </w:rPr>
                    <w:t>5730/2021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AUTOR: 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MARCELO CHITÃO</w:t>
                  </w:r>
                </w:p>
                <w:p w:rsid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EMENTA: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 INDICA AO EXECUTIVO MUNICIPAL A NECESSIDADE DE CAPINA E ROÇADA NA RUA LEILA DINIZ, INDEPENDÊNCIA.</w:t>
                  </w:r>
                </w:p>
                <w:p w:rsidR="00E65D06" w:rsidRP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E65D06" w:rsidRPr="00E65D06" w:rsidRDefault="00E65D06" w:rsidP="00E65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color w:val="000000"/>
                      <w:sz w:val="20"/>
                      <w:szCs w:val="20"/>
                    </w:rPr>
                    <w:t>5731/2021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AUTOR: 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MARCELO CHITÃO</w:t>
                  </w:r>
                </w:p>
                <w:p w:rsid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EMENTA: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 INDICA AO EXECUTIVO MUNICIPAL A NECESSIDADE DE CAPINA E ROÇADA NA RUA JOSÉ ROBERTO MUNIZ, INDEPENDÊNCIA.</w:t>
                  </w:r>
                </w:p>
                <w:p w:rsidR="00E65D06" w:rsidRP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E65D06" w:rsidRPr="00E65D06" w:rsidRDefault="00E65D06" w:rsidP="00E65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color w:val="000000"/>
                      <w:sz w:val="20"/>
                      <w:szCs w:val="20"/>
                    </w:rPr>
                    <w:t>5897/2021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AUTOR: 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EDUARDO DO BLOG</w:t>
                  </w:r>
                </w:p>
                <w:p w:rsid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EMENTA: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 INDICA AO EXECUTIVO MUNICIPAL A NECESSIDADE DE OPERAÇÃO DE RETIRADA DE VEÍCULOS ESTACIONADOS IRREGULARMENTE NA ESTRADA NOSSA SENHORA DA GLÓRIA, BAIRRO DA GLÓRIA, TENDO COMO PONTO DE REFERÊNCIA A ASSEMBLEIA DE DEUS - ADECANP.</w:t>
                  </w:r>
                </w:p>
                <w:p w:rsidR="00E65D06" w:rsidRP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E65D06" w:rsidRPr="00E65D06" w:rsidRDefault="00E65D06" w:rsidP="00E65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color w:val="000000"/>
                      <w:sz w:val="20"/>
                      <w:szCs w:val="20"/>
                    </w:rPr>
                    <w:t>5900/2021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AUTOR: 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EDUARDO DO BLOG</w:t>
                  </w:r>
                </w:p>
                <w:p w:rsid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EMENTA: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 INDICA AO EXECUTIVO MUNICIPAL A NECESSIDADE DE EXTENSÃO DA REDE DE ILUMINAÇÃO PÚBLICA PARA A ESTRADA DO BONFIM, CORRÊAS, TENDO COMO PONTO DE REFERÊNCIA O "BAR DO TCHÊ".</w:t>
                  </w:r>
                </w:p>
                <w:p w:rsidR="00E65D06" w:rsidRP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E65D06" w:rsidRPr="00E65D06" w:rsidRDefault="00E65D06" w:rsidP="00E65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color w:val="000000"/>
                      <w:sz w:val="20"/>
                      <w:szCs w:val="20"/>
                    </w:rPr>
                    <w:t>5911/2021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AUTOR: 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EDUARDO DO BLOG</w:t>
                  </w:r>
                </w:p>
                <w:p w:rsid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EMENTA: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 INDICA AO EXECUTIVO MUNICIPAL A NECESSIDADE DE TROCA DE LÂMPADA DOS POSTES SITUADOS NA AVENIDA PAULISTAS, CASTELO SÃO MANOEL - BAIRRO CORRÊAS.</w:t>
                  </w:r>
                </w:p>
                <w:p w:rsidR="00E65D06" w:rsidRP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E65D06" w:rsidRPr="00E65D06" w:rsidRDefault="00E65D06" w:rsidP="00E65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color w:val="000000"/>
                      <w:sz w:val="20"/>
                      <w:szCs w:val="20"/>
                    </w:rPr>
                    <w:t>6299/2021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AUTOR: </w:t>
                  </w:r>
                  <w:proofErr w:type="gramStart"/>
                  <w:r w:rsidRPr="00E65D06">
                    <w:rPr>
                      <w:color w:val="000000"/>
                      <w:sz w:val="20"/>
                      <w:szCs w:val="20"/>
                    </w:rPr>
                    <w:t>YURI MOURA</w:t>
                  </w:r>
                  <w:proofErr w:type="gramEnd"/>
                </w:p>
                <w:p w:rsid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EMENTA: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 INDICA AO EXECUTIVO MUNICIPAL A NECESSIDADE DE REALIZAÇÃO DE UM MUTIRÃO PARA A REVITALIZAÇÃO (CONCRETAGEM) DA VIA, EM TODA A EXTENSÃO DO CAMINHO DO AÇUDE, ANTIGA VIA FÉRREA - BAIRRO MEIO DA SERRA.</w:t>
                  </w:r>
                </w:p>
                <w:p w:rsidR="00E65D06" w:rsidRP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E65D06" w:rsidRPr="00E65D06" w:rsidRDefault="00E65D06" w:rsidP="00E65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color w:val="000000"/>
                      <w:sz w:val="20"/>
                      <w:szCs w:val="20"/>
                    </w:rPr>
                    <w:t>6672/2021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AUTOR</w:t>
                  </w:r>
                  <w:r w:rsidR="006F008F">
                    <w:rPr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: 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GILDA BEATRIZ</w:t>
                  </w:r>
                </w:p>
                <w:p w:rsid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EMENTA: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 INDICA AO EXECUTIVO MUNICIPAL A NECESSIDADE DE PROCEDER COM O ASFALTAMENTO DA VILA SOARES, 60 - QUARTEIRÃO INGELHEIM.</w:t>
                  </w:r>
                </w:p>
                <w:p w:rsidR="00E65D06" w:rsidRP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E65D06" w:rsidRPr="00E65D06" w:rsidRDefault="00E65D06" w:rsidP="00E65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color w:val="000000"/>
                      <w:sz w:val="20"/>
                      <w:szCs w:val="20"/>
                    </w:rPr>
                    <w:t>6677/2021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AUTOR</w:t>
                  </w:r>
                  <w:r w:rsidR="006F008F">
                    <w:rPr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: 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GILDA BEATRIZ</w:t>
                  </w:r>
                </w:p>
                <w:p w:rsidR="00E65D06" w:rsidRP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EMENTA: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 xml:space="preserve"> INDICA AO EXECUTIVO MUNICIPAL </w:t>
                  </w:r>
                  <w:proofErr w:type="gramStart"/>
                  <w:r w:rsidRPr="00E65D06">
                    <w:rPr>
                      <w:color w:val="000000"/>
                      <w:sz w:val="20"/>
                      <w:szCs w:val="20"/>
                    </w:rPr>
                    <w:t>A NECESSIDADE DE ESTUDO TÉCNICO</w:t>
                  </w:r>
                  <w:proofErr w:type="gramEnd"/>
                  <w:r w:rsidRPr="00E65D06">
                    <w:rPr>
                      <w:color w:val="000000"/>
                      <w:sz w:val="20"/>
                      <w:szCs w:val="20"/>
                    </w:rPr>
                    <w:t xml:space="preserve"> PARA VIABILIDADE DE PODA DE ÁRVORE, LOCALIZADA NA AVENIDA BARÃO DO RIO BRANCO, PRÓXIMO AO Nº 804 - CENTRO.</w:t>
                  </w:r>
                </w:p>
                <w:p w:rsidR="00E65D06" w:rsidRPr="00E65D06" w:rsidRDefault="00E65D06" w:rsidP="00E65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color w:val="000000"/>
                      <w:sz w:val="20"/>
                      <w:szCs w:val="20"/>
                    </w:rPr>
                    <w:t>6732/2021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AUTOR: 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JUNIOR PAIXÃO</w:t>
                  </w:r>
                </w:p>
                <w:p w:rsid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EMENTA: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 INDICA AO EXECUTIVO MUNICIPAL A NECESSIDADE DE PODA DE UMA ÁRVORE NA RUA JOÃO DE DEUS RODRIGUES, EM FRENTE AO NÚMERO 819, PEDRO DO RIO.</w:t>
                  </w:r>
                </w:p>
                <w:p w:rsidR="00E65D06" w:rsidRP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E65D06" w:rsidRPr="00E65D06" w:rsidRDefault="00E65D06" w:rsidP="00E65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color w:val="000000"/>
                      <w:sz w:val="20"/>
                      <w:szCs w:val="20"/>
                    </w:rPr>
                    <w:t>6819/2021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AUTOR: 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JUNIOR PAIXÃO</w:t>
                  </w:r>
                </w:p>
                <w:p w:rsid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EMENTA: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 INDICA AO EXECUTIVO MUNICIPAL A NECESSIDADE DE SUBSTITUIÇÃO DAS LÂMPADAS COMUNS POR LÂMPADAS DE LED EM TODA EXTENSÃO DA RUA CÂNDIDO PORTINARI, MOSELA.</w:t>
                  </w:r>
                </w:p>
                <w:p w:rsidR="00E65D06" w:rsidRP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E65D06" w:rsidRPr="00E65D06" w:rsidRDefault="00E65D06" w:rsidP="00E65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color w:val="000000"/>
                      <w:sz w:val="20"/>
                      <w:szCs w:val="20"/>
                    </w:rPr>
                    <w:lastRenderedPageBreak/>
                    <w:t>6820/2021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AUTOR: 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JUNIOR PAIXÃO</w:t>
                  </w:r>
                </w:p>
                <w:p w:rsid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EMENTA: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 INDICA AO EXECUTIVO MUNICIPAL A NECESSIDADE DE PODA DE UMA ÁRVORE NA ESTRADA DE SECRETÁRIO, PRÓXIMO AO NÚMERO 03, SECRETÁRIO.</w:t>
                  </w:r>
                </w:p>
                <w:p w:rsidR="00E65D06" w:rsidRP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E65D06" w:rsidRPr="00E65D06" w:rsidRDefault="00E65D06" w:rsidP="00E65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color w:val="000000"/>
                      <w:sz w:val="20"/>
                      <w:szCs w:val="20"/>
                    </w:rPr>
                    <w:t>7135/2021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AUTOR: 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FRED PROCÓPIO</w:t>
                  </w:r>
                </w:p>
                <w:p w:rsid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EMENTA: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 INDICA AO EXECUTIVO MUNICIPAL A NECESSIDADE DE REALIZAR EXTENSÃO DE REDE DE ILUMINAÇÃO PÚBLICA EM TODA SERVIDÃO PAULISTA, Nº 370, BAIRRO CASTELÂNEA</w:t>
                  </w:r>
                </w:p>
                <w:p w:rsidR="00E65D06" w:rsidRP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E65D06" w:rsidRPr="00E65D06" w:rsidRDefault="00E65D06" w:rsidP="00E65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color w:val="000000"/>
                      <w:sz w:val="20"/>
                      <w:szCs w:val="20"/>
                    </w:rPr>
                    <w:t>7136/2021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AUTOR: 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FRED PROCÓPIO</w:t>
                  </w:r>
                </w:p>
                <w:p w:rsid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EMENTA: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 INDICA AO EXECUTIVO MUNICIPAL A NECESSIDADE DE REALIZAR EXTENSÃO DE REDE DE ILUMINAÇÃO PÚBLICA EM TODA SERVIDÃO DO PARAÍSO, Nº 621, BAIRRO CASTELÂNEA</w:t>
                  </w:r>
                </w:p>
                <w:p w:rsidR="00E65D06" w:rsidRP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E65D06" w:rsidRPr="00E65D06" w:rsidRDefault="00E65D06" w:rsidP="00E65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color w:val="000000"/>
                      <w:sz w:val="20"/>
                      <w:szCs w:val="20"/>
                    </w:rPr>
                    <w:t>7137/2021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AUTOR: 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FRED PROCÓPIO</w:t>
                  </w:r>
                </w:p>
                <w:p w:rsid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EMENTA: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 INDICA AO EXECUTIVO MUNICIPAL A NECESSIDADE DE REALIZAR EXTENSÃO DE REDE DE ILUMINAÇÃO PÚBLICA EM TODA SERVIDÃO JOAQUIM GOMENSORO, Nº 470, ACESSO A RUA EUGÊNIO BARCELOS, BAIRRO VALPARAISO</w:t>
                  </w:r>
                </w:p>
                <w:p w:rsidR="00E65D06" w:rsidRP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E65D06" w:rsidRPr="00E65D06" w:rsidRDefault="00E65D06" w:rsidP="00E65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color w:val="000000"/>
                      <w:sz w:val="20"/>
                      <w:szCs w:val="20"/>
                    </w:rPr>
                    <w:t>7396/2021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AUTOR: 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GIL MAGNO</w:t>
                  </w:r>
                </w:p>
                <w:p w:rsid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EMENTA: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 INDICA AO EXECUTIVO MUNICIPAL A NECESSIDADE DE MANUTENÇÃO DA SINALIZAÇÃO VIÁRIA E PINTURA DA CICLOVIA NA AVENIDA BARÃO DO RIO BRANCO, CENTRO - PETRÓPOLIS/RJ. REF.: SENTIDO RETIRO/CENTRO</w:t>
                  </w:r>
                </w:p>
                <w:p w:rsidR="00E65D06" w:rsidRP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E65D06" w:rsidRPr="00E65D06" w:rsidRDefault="00E65D06" w:rsidP="00E65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color w:val="000000"/>
                      <w:sz w:val="20"/>
                      <w:szCs w:val="20"/>
                    </w:rPr>
                    <w:t>7468/2021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AUTOR: 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GIL MAGNO</w:t>
                  </w:r>
                </w:p>
                <w:p w:rsid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EMENTA: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 xml:space="preserve"> NDICA AO EXECUTIVO MUNICIPAL A NECESSIDADE EM PROMOVER A INCLUSÃO DIGITAL CONTRIBUINDO PARA A REDUÇÃO DA DESIGUALDADE SOCIAL DISPONIBILIZANDO SINAL DE INTERNET WIFI A </w:t>
                  </w:r>
                  <w:proofErr w:type="gramStart"/>
                  <w:r w:rsidRPr="00E65D06">
                    <w:rPr>
                      <w:color w:val="000000"/>
                      <w:sz w:val="20"/>
                      <w:szCs w:val="20"/>
                    </w:rPr>
                    <w:t>TODOS</w:t>
                  </w:r>
                  <w:proofErr w:type="gramEnd"/>
                  <w:r w:rsidRPr="00E65D06">
                    <w:rPr>
                      <w:color w:val="000000"/>
                      <w:sz w:val="20"/>
                      <w:szCs w:val="20"/>
                    </w:rPr>
                    <w:t xml:space="preserve"> USUÁRIOS QUE TRABALHAM BEM COMO OS QUE BUSCAM ATENDIMENTO NO CRAS - CENTRO DE REFERÊNCIA DE ASSISTÊNCIA SOCIAL DO BAIRRO CORRÊAS</w:t>
                  </w:r>
                </w:p>
                <w:p w:rsidR="00E65D06" w:rsidRP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E65D06" w:rsidRPr="00E65D06" w:rsidRDefault="00E65D06" w:rsidP="00E65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color w:val="000000"/>
                      <w:sz w:val="20"/>
                      <w:szCs w:val="20"/>
                    </w:rPr>
                    <w:t>7470/2021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AUTOR: 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GIL MAGNO</w:t>
                  </w:r>
                </w:p>
                <w:p w:rsid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EMENTA: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 xml:space="preserve"> NDICA AO EXECUTIVO MUNICIPAL A NECESSIDADE EM PROMOVER A INCLUSÃO DIGITAL CONTRIBUINDO PARA A REDUÇÃO DA DESIGUALDADE SOCIAL DISPONIBILIZANDO SINAL DE INTERNET WIFI A </w:t>
                  </w:r>
                  <w:proofErr w:type="gramStart"/>
                  <w:r w:rsidRPr="00E65D06">
                    <w:rPr>
                      <w:color w:val="000000"/>
                      <w:sz w:val="20"/>
                      <w:szCs w:val="20"/>
                    </w:rPr>
                    <w:t>TODOS</w:t>
                  </w:r>
                  <w:proofErr w:type="gramEnd"/>
                  <w:r w:rsidRPr="00E65D06">
                    <w:rPr>
                      <w:color w:val="000000"/>
                      <w:sz w:val="20"/>
                      <w:szCs w:val="20"/>
                    </w:rPr>
                    <w:t xml:space="preserve"> USUÁRIOS QUE TRABALHAM BEM COMO OS QUE BUSCAM ATENDIMENTO NO CRAS - CENTRO DE REFERÊNCIA DE ASSISTÊNCIA SOCIAL DO BAIRRO RETIRO</w:t>
                  </w:r>
                </w:p>
                <w:p w:rsidR="00E65D06" w:rsidRP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E65D06" w:rsidRPr="00E65D06" w:rsidRDefault="00E65D06" w:rsidP="00E65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color w:val="000000"/>
                      <w:sz w:val="20"/>
                      <w:szCs w:val="20"/>
                    </w:rPr>
                    <w:t>7628/2021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AUTOR: 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MARCELO LESSA</w:t>
                  </w:r>
                </w:p>
                <w:p w:rsid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EMENTA: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 INDICA AO EXECUTIVO MUNICIPAL A NECESSIDADE DE REVITALIZAÇÃO DA PONTE E CORRIMÃO, LOCALIZADA NA RUA MARCOLINO SIMÕES FERREIRA, DO INICIO DA RUA ATÉ O Nº 109, NO BAIRRO: BELA VISTA (ITAMARATI) - PETRÓPOLIS/RJ.</w:t>
                  </w:r>
                </w:p>
                <w:p w:rsid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E65D06" w:rsidRPr="00E65D06" w:rsidRDefault="00E65D06" w:rsidP="00E65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color w:val="000000"/>
                      <w:sz w:val="20"/>
                      <w:szCs w:val="20"/>
                    </w:rPr>
                    <w:t>7629/2021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AUTOR: 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MARCELO LESSA</w:t>
                  </w:r>
                </w:p>
                <w:p w:rsid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EMENTA: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 INDICA AO EXECUTIVO MUNICIPAL A NECESSIDADE DE IMPLANTAÇÃO DA ACADEMIA DA TERCEIRA IDADE NA PRAÇA DA RUI BARBOSA, TAMBÉM CONHECIDA COMO "PRAÇA DA LIBERDADE", BAIRRO CENTRO, PETRÓPOLIS/RJ.</w:t>
                  </w:r>
                </w:p>
                <w:p w:rsidR="00E65D06" w:rsidRP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E65D06" w:rsidRPr="00E65D06" w:rsidRDefault="00E65D06" w:rsidP="00E65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color w:val="000000"/>
                      <w:sz w:val="20"/>
                      <w:szCs w:val="20"/>
                    </w:rPr>
                    <w:t>7673/2021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AUTOR: 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MARCELO LESSA</w:t>
                  </w:r>
                </w:p>
                <w:p w:rsid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EMENTA: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 INDICA AO EXECUTIVO MUNICIPAL A NECESSIDADE DE COLOCAÇÃO DE TELA DE PROTEÇÃO E REVITALIZAÇÃO, NO CAMPO, CONHECIDO COMO CAMPO DO CARRAPATÃO, LOCALIZADO NA RUA BRAZ ROSSI Nº 740, (EM FRENTE AO BAR DA FABIANE) BAIRRO: NOGUEIRA - PETRÓPOLIS/RJ.</w:t>
                  </w:r>
                </w:p>
                <w:p w:rsidR="00E65D06" w:rsidRP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CB5E5E" w:rsidRDefault="00CB5E5E" w:rsidP="00E65D0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CB5E5E" w:rsidRDefault="00CB5E5E" w:rsidP="00E65D0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CB5E5E" w:rsidRDefault="00CB5E5E" w:rsidP="00E65D0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E65D06" w:rsidRPr="00E65D06" w:rsidRDefault="00E65D06" w:rsidP="00E65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color w:val="000000"/>
                      <w:sz w:val="20"/>
                      <w:szCs w:val="20"/>
                    </w:rPr>
                    <w:t>7759/2021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AUTOR: </w:t>
                  </w:r>
                  <w:proofErr w:type="gramStart"/>
                  <w:r w:rsidRPr="00E65D06">
                    <w:rPr>
                      <w:color w:val="000000"/>
                      <w:sz w:val="20"/>
                      <w:szCs w:val="20"/>
                    </w:rPr>
                    <w:t>YURI MOURA</w:t>
                  </w:r>
                  <w:proofErr w:type="gramEnd"/>
                </w:p>
                <w:p w:rsid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EMENTA: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 INDICA AO EXECUTIVO MUNICIPAL A NECESSIDADE DE MANUTENÇÃO E REVITALIZAÇÃO DA PONTE DE MADEIRA, RUA DA IMPERATRIZ, PRÓXIMO AO N° 99 - BAIRRO CENTRO.</w:t>
                  </w:r>
                </w:p>
                <w:p w:rsidR="00E65D06" w:rsidRP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E65D06" w:rsidRPr="00E65D06" w:rsidRDefault="00E65D06" w:rsidP="00E65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color w:val="000000"/>
                      <w:sz w:val="20"/>
                      <w:szCs w:val="20"/>
                    </w:rPr>
                    <w:t>7866/2021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AUTOR: 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DUDU</w:t>
                  </w:r>
                </w:p>
                <w:p w:rsid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EMENTA: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 INDICA AO EXECUTIVO MUNICIPAL A NECESSIDADE DE ASFALTAMENTO EM TODA EXTENSÃO DA RUA CHILE, LOCALIZADA NO BAIRRO ALTO DA SERRA.</w:t>
                  </w:r>
                </w:p>
                <w:p w:rsidR="00E65D06" w:rsidRP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E65D06" w:rsidRPr="00E65D06" w:rsidRDefault="00E65D06" w:rsidP="00E65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color w:val="000000"/>
                      <w:sz w:val="20"/>
                      <w:szCs w:val="20"/>
                    </w:rPr>
                    <w:t>7873/2021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AUTOR: </w:t>
                  </w:r>
                  <w:proofErr w:type="gramStart"/>
                  <w:r w:rsidRPr="00E65D06">
                    <w:rPr>
                      <w:color w:val="000000"/>
                      <w:sz w:val="20"/>
                      <w:szCs w:val="20"/>
                    </w:rPr>
                    <w:t>YURI MOURA</w:t>
                  </w:r>
                  <w:proofErr w:type="gramEnd"/>
                </w:p>
                <w:p w:rsid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EMENTA: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 xml:space="preserve"> INDICA AO EXECUTIVO MUNICIPAL A NECESSIDADE DE REALIZAR A COLETA DE LIXO E DE ENTULHO NA RUA DO SÍTIO, LOGO APÓS A PONTE EM FRENTE </w:t>
                  </w:r>
                  <w:proofErr w:type="gramStart"/>
                  <w:r w:rsidRPr="00E65D06">
                    <w:rPr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 w:rsidRPr="00E65D06">
                    <w:rPr>
                      <w:color w:val="000000"/>
                      <w:sz w:val="20"/>
                      <w:szCs w:val="20"/>
                    </w:rPr>
                    <w:t xml:space="preserve"> SERVIDÃO - BAIRRO COMUNIDADE DO NEYLOR.</w:t>
                  </w:r>
                </w:p>
                <w:p w:rsidR="00E65D06" w:rsidRP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E65D06" w:rsidRPr="00E65D06" w:rsidRDefault="00E65D06" w:rsidP="00E65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color w:val="000000"/>
                      <w:sz w:val="20"/>
                      <w:szCs w:val="20"/>
                    </w:rPr>
                    <w:t>7893/2021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AUTOR: 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DUDU</w:t>
                  </w:r>
                </w:p>
                <w:p w:rsid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EMENTA: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 INDICA AO EXECUTIVO MUNICIPAL A NECESSIDADE DE LIMPEZA E MANUTENÇÃO DE UM BUEIRO LOCALIZADO NA RUA JOÃO DE FARIAS, PRÓXIMO AO Nº 270, ITAMARATI.</w:t>
                  </w:r>
                </w:p>
                <w:p w:rsidR="00E65D06" w:rsidRP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E65D06" w:rsidRPr="00E65D06" w:rsidRDefault="00E65D06" w:rsidP="00E65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color w:val="000000"/>
                      <w:sz w:val="20"/>
                      <w:szCs w:val="20"/>
                    </w:rPr>
                    <w:t>7894/2021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AUTOR: 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DUDU</w:t>
                  </w:r>
                </w:p>
                <w:p w:rsid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EMENTA: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 xml:space="preserve"> INDICA AO EXECUTIVO MUNICIPAL A NECESSIDADE DE TROCA DAS LUMINÁRIAS Nº 26531, 16627, 22522, 60130 E </w:t>
                  </w:r>
                  <w:proofErr w:type="gramStart"/>
                  <w:r w:rsidRPr="00E65D06">
                    <w:rPr>
                      <w:color w:val="000000"/>
                      <w:sz w:val="20"/>
                      <w:szCs w:val="20"/>
                    </w:rPr>
                    <w:t>16250 NA RUA VEREADOR ARNALDO</w:t>
                  </w:r>
                  <w:proofErr w:type="gramEnd"/>
                  <w:r w:rsidRPr="00E65D06">
                    <w:rPr>
                      <w:color w:val="000000"/>
                      <w:sz w:val="20"/>
                      <w:szCs w:val="20"/>
                    </w:rPr>
                    <w:t xml:space="preserve"> DE AZEVEDO, ALTO DA SERRA.</w:t>
                  </w:r>
                </w:p>
                <w:p w:rsidR="00E65D06" w:rsidRP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E65D06" w:rsidRPr="00E65D06" w:rsidRDefault="00E65D06" w:rsidP="00E65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color w:val="000000"/>
                      <w:sz w:val="20"/>
                      <w:szCs w:val="20"/>
                    </w:rPr>
                    <w:t>8047/2021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AUTOR: 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DR. MAURO PERALTA</w:t>
                  </w:r>
                </w:p>
                <w:p w:rsid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EMENTA: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 INDICA AO EXECUTIVO MUNICIPAL A NECESSIDADE DA RETIRADA DE UMA ÁRVORE QUE SE ENCONTRA TOMBADA NA ESTRADA UNIÃO INDÚSTRIA Nº 6470, NOGUEIRA.</w:t>
                  </w:r>
                </w:p>
                <w:p w:rsidR="00E65D06" w:rsidRP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E65D06" w:rsidRPr="00E65D06" w:rsidRDefault="00E65D06" w:rsidP="00E65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color w:val="000000"/>
                      <w:sz w:val="20"/>
                      <w:szCs w:val="20"/>
                    </w:rPr>
                    <w:t>8049/2021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AUTOR: 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DR. MAURO PERALTA</w:t>
                  </w:r>
                </w:p>
                <w:p w:rsidR="00E65D06" w:rsidRPr="00E65D06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</w:rPr>
                    <w:t>EMENTA:</w:t>
                  </w:r>
                  <w:r w:rsidRPr="00E65D06">
                    <w:rPr>
                      <w:color w:val="000000"/>
                      <w:sz w:val="20"/>
                      <w:szCs w:val="20"/>
                    </w:rPr>
                    <w:t> INDICA AO EXECUTIVO MUNICIPAL A NECESSIDADE DA TROCA DE LÂMPADAS QUEIMADA NA VILA ACRÍSIO PEÇANHA, ESTRADA DA SAUDADE.</w:t>
                  </w:r>
                </w:p>
              </w:tc>
            </w:tr>
            <w:tr w:rsidR="00E65D06" w:rsidRPr="00E65D06" w:rsidTr="00E65D06">
              <w:trPr>
                <w:divId w:val="16688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65D06" w:rsidRPr="00E65D06" w:rsidRDefault="00E65D06" w:rsidP="00E65D06">
                  <w:pPr>
                    <w:jc w:val="center"/>
                    <w:rPr>
                      <w:caps/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caps/>
                      <w:color w:val="000000"/>
                      <w:sz w:val="20"/>
                      <w:szCs w:val="20"/>
                    </w:rPr>
                    <w:lastRenderedPageBreak/>
                    <w:t xml:space="preserve">GABINETE DA PRESIDÊNCIA DA CÂMARA MUNICIPAL DE PETRÓPOLIS, </w:t>
                  </w:r>
                  <w:r w:rsidR="003F2F83">
                    <w:rPr>
                      <w:caps/>
                      <w:color w:val="000000"/>
                      <w:sz w:val="20"/>
                      <w:szCs w:val="20"/>
                    </w:rPr>
                    <w:t>TERÇA-FEIRA, 28</w:t>
                  </w:r>
                  <w:r w:rsidRPr="00E65D06">
                    <w:rPr>
                      <w:caps/>
                      <w:color w:val="000000"/>
                      <w:sz w:val="20"/>
                      <w:szCs w:val="20"/>
                    </w:rPr>
                    <w:t xml:space="preserve"> DE SETEMBRO DE 2021</w:t>
                  </w:r>
                </w:p>
              </w:tc>
            </w:tr>
          </w:tbl>
          <w:p w:rsidR="002E3E8F" w:rsidRPr="00E65D06" w:rsidRDefault="002E3E8F">
            <w:pPr>
              <w:jc w:val="center"/>
              <w:divId w:val="1668830"/>
              <w:rPr>
                <w:caps/>
                <w:color w:val="000000"/>
                <w:sz w:val="20"/>
                <w:szCs w:val="20"/>
              </w:rPr>
            </w:pPr>
          </w:p>
        </w:tc>
      </w:tr>
      <w:tr w:rsidR="002E3E8F" w:rsidRPr="00352B02" w:rsidTr="00883825">
        <w:trPr>
          <w:tblCellSpacing w:w="0" w:type="dxa"/>
        </w:trPr>
        <w:tc>
          <w:tcPr>
            <w:tcW w:w="10490" w:type="dxa"/>
            <w:vAlign w:val="center"/>
            <w:hideMark/>
          </w:tcPr>
          <w:p w:rsidR="002E3E8F" w:rsidRPr="00E65D06" w:rsidRDefault="002E3E8F">
            <w:pPr>
              <w:pStyle w:val="NormalWeb"/>
              <w:jc w:val="center"/>
              <w:rPr>
                <w:rStyle w:val="Forte"/>
                <w:color w:val="000000"/>
                <w:sz w:val="20"/>
                <w:szCs w:val="20"/>
              </w:rPr>
            </w:pPr>
          </w:p>
          <w:p w:rsidR="002E3E8F" w:rsidRPr="00E65D06" w:rsidRDefault="002E3E8F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E65D06">
              <w:rPr>
                <w:rStyle w:val="Forte"/>
                <w:color w:val="000000"/>
                <w:sz w:val="20"/>
                <w:szCs w:val="20"/>
              </w:rPr>
              <w:t>FRED PROCÓPIO</w:t>
            </w:r>
            <w:r w:rsidRPr="00E65D06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E65D06">
              <w:rPr>
                <w:rStyle w:val="Forte"/>
                <w:color w:val="000000"/>
                <w:sz w:val="20"/>
                <w:szCs w:val="20"/>
              </w:rPr>
              <w:t>Presidente Interino</w:t>
            </w:r>
          </w:p>
        </w:tc>
      </w:tr>
    </w:tbl>
    <w:p w:rsidR="00B26824" w:rsidRPr="00B26824" w:rsidRDefault="00B26824" w:rsidP="00A747B8">
      <w:pPr>
        <w:rPr>
          <w:color w:val="000000"/>
          <w:sz w:val="20"/>
          <w:szCs w:val="20"/>
        </w:rPr>
      </w:pPr>
    </w:p>
    <w:sectPr w:rsidR="00B26824" w:rsidRPr="00B26824" w:rsidSect="00690B78">
      <w:pgSz w:w="11906" w:h="16838"/>
      <w:pgMar w:top="1134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D06" w:rsidRDefault="00E65D06" w:rsidP="00DC0D75">
      <w:r>
        <w:separator/>
      </w:r>
    </w:p>
  </w:endnote>
  <w:endnote w:type="continuationSeparator" w:id="1">
    <w:p w:rsidR="00E65D06" w:rsidRDefault="00E65D06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D06" w:rsidRDefault="00E65D06" w:rsidP="00DC0D75">
      <w:r>
        <w:separator/>
      </w:r>
    </w:p>
  </w:footnote>
  <w:footnote w:type="continuationSeparator" w:id="1">
    <w:p w:rsidR="00E65D06" w:rsidRDefault="00E65D06" w:rsidP="00DC0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200B2"/>
    <w:rsid w:val="00036178"/>
    <w:rsid w:val="00040882"/>
    <w:rsid w:val="00040D88"/>
    <w:rsid w:val="00060E58"/>
    <w:rsid w:val="00073FF0"/>
    <w:rsid w:val="00074F65"/>
    <w:rsid w:val="00085675"/>
    <w:rsid w:val="00090700"/>
    <w:rsid w:val="000A1345"/>
    <w:rsid w:val="000A2527"/>
    <w:rsid w:val="000A4992"/>
    <w:rsid w:val="000C6121"/>
    <w:rsid w:val="000C6AF3"/>
    <w:rsid w:val="000D1146"/>
    <w:rsid w:val="000F6737"/>
    <w:rsid w:val="00104121"/>
    <w:rsid w:val="00110073"/>
    <w:rsid w:val="0011532D"/>
    <w:rsid w:val="0014328D"/>
    <w:rsid w:val="00186ACC"/>
    <w:rsid w:val="001A10EE"/>
    <w:rsid w:val="001A5C1A"/>
    <w:rsid w:val="001A5F8E"/>
    <w:rsid w:val="001B34E7"/>
    <w:rsid w:val="001B4159"/>
    <w:rsid w:val="001E472C"/>
    <w:rsid w:val="001F35BA"/>
    <w:rsid w:val="002008F1"/>
    <w:rsid w:val="002148B5"/>
    <w:rsid w:val="002171DF"/>
    <w:rsid w:val="002213EC"/>
    <w:rsid w:val="002239D8"/>
    <w:rsid w:val="00237276"/>
    <w:rsid w:val="0025119F"/>
    <w:rsid w:val="00251BAD"/>
    <w:rsid w:val="00253651"/>
    <w:rsid w:val="00266BAB"/>
    <w:rsid w:val="00271338"/>
    <w:rsid w:val="002E0B64"/>
    <w:rsid w:val="002E1844"/>
    <w:rsid w:val="002E3E8F"/>
    <w:rsid w:val="002E471E"/>
    <w:rsid w:val="002F70E3"/>
    <w:rsid w:val="00321CAF"/>
    <w:rsid w:val="0034054E"/>
    <w:rsid w:val="00352B02"/>
    <w:rsid w:val="00363A42"/>
    <w:rsid w:val="00366D7C"/>
    <w:rsid w:val="003919BB"/>
    <w:rsid w:val="003956B3"/>
    <w:rsid w:val="003A0A56"/>
    <w:rsid w:val="003B33EA"/>
    <w:rsid w:val="003F2F83"/>
    <w:rsid w:val="00414DF1"/>
    <w:rsid w:val="004228E1"/>
    <w:rsid w:val="00422E6B"/>
    <w:rsid w:val="00423A74"/>
    <w:rsid w:val="004245EF"/>
    <w:rsid w:val="004272FC"/>
    <w:rsid w:val="004344B3"/>
    <w:rsid w:val="00442759"/>
    <w:rsid w:val="0045431C"/>
    <w:rsid w:val="00454F14"/>
    <w:rsid w:val="004565C4"/>
    <w:rsid w:val="004574FC"/>
    <w:rsid w:val="004665C3"/>
    <w:rsid w:val="00496038"/>
    <w:rsid w:val="004A63CA"/>
    <w:rsid w:val="004D761C"/>
    <w:rsid w:val="004E4AC9"/>
    <w:rsid w:val="004F52AE"/>
    <w:rsid w:val="00540747"/>
    <w:rsid w:val="005471D8"/>
    <w:rsid w:val="00591E5C"/>
    <w:rsid w:val="00593EED"/>
    <w:rsid w:val="0059645C"/>
    <w:rsid w:val="005D7DB2"/>
    <w:rsid w:val="005D7EE7"/>
    <w:rsid w:val="005E148A"/>
    <w:rsid w:val="005F637D"/>
    <w:rsid w:val="00600E16"/>
    <w:rsid w:val="006037A2"/>
    <w:rsid w:val="00607E5F"/>
    <w:rsid w:val="00620B6C"/>
    <w:rsid w:val="00631DC3"/>
    <w:rsid w:val="00641DD9"/>
    <w:rsid w:val="00644D1B"/>
    <w:rsid w:val="00662E64"/>
    <w:rsid w:val="00690B78"/>
    <w:rsid w:val="006924BB"/>
    <w:rsid w:val="006D7F40"/>
    <w:rsid w:val="006F008F"/>
    <w:rsid w:val="006F2382"/>
    <w:rsid w:val="00703E13"/>
    <w:rsid w:val="00706755"/>
    <w:rsid w:val="00706DBA"/>
    <w:rsid w:val="00712D91"/>
    <w:rsid w:val="00735D6C"/>
    <w:rsid w:val="00736F6E"/>
    <w:rsid w:val="007552CE"/>
    <w:rsid w:val="007A432E"/>
    <w:rsid w:val="007A62C1"/>
    <w:rsid w:val="007C6DBB"/>
    <w:rsid w:val="007D40F6"/>
    <w:rsid w:val="007F23FE"/>
    <w:rsid w:val="00817FBE"/>
    <w:rsid w:val="008258D0"/>
    <w:rsid w:val="00834C45"/>
    <w:rsid w:val="008420E6"/>
    <w:rsid w:val="00860B45"/>
    <w:rsid w:val="00883825"/>
    <w:rsid w:val="0089512D"/>
    <w:rsid w:val="008A6004"/>
    <w:rsid w:val="008C5674"/>
    <w:rsid w:val="008C7C44"/>
    <w:rsid w:val="008D01C8"/>
    <w:rsid w:val="008D6869"/>
    <w:rsid w:val="008E2FF4"/>
    <w:rsid w:val="00902139"/>
    <w:rsid w:val="00905CE9"/>
    <w:rsid w:val="0091577E"/>
    <w:rsid w:val="009316A7"/>
    <w:rsid w:val="00934266"/>
    <w:rsid w:val="0093630A"/>
    <w:rsid w:val="009502E2"/>
    <w:rsid w:val="009552DC"/>
    <w:rsid w:val="0096057C"/>
    <w:rsid w:val="00964A6F"/>
    <w:rsid w:val="00993421"/>
    <w:rsid w:val="009A7310"/>
    <w:rsid w:val="009B617B"/>
    <w:rsid w:val="009C7D75"/>
    <w:rsid w:val="009E2766"/>
    <w:rsid w:val="009E5C25"/>
    <w:rsid w:val="009E5DAA"/>
    <w:rsid w:val="009E66FB"/>
    <w:rsid w:val="00A06220"/>
    <w:rsid w:val="00A13D2A"/>
    <w:rsid w:val="00A5541F"/>
    <w:rsid w:val="00A70DC0"/>
    <w:rsid w:val="00A745A7"/>
    <w:rsid w:val="00A747B8"/>
    <w:rsid w:val="00AA0C10"/>
    <w:rsid w:val="00AA121D"/>
    <w:rsid w:val="00AA1244"/>
    <w:rsid w:val="00AA57C6"/>
    <w:rsid w:val="00AD7F99"/>
    <w:rsid w:val="00AF0B4D"/>
    <w:rsid w:val="00AF4B0E"/>
    <w:rsid w:val="00B16A2D"/>
    <w:rsid w:val="00B20895"/>
    <w:rsid w:val="00B26824"/>
    <w:rsid w:val="00B373EE"/>
    <w:rsid w:val="00B80700"/>
    <w:rsid w:val="00B923BF"/>
    <w:rsid w:val="00BA2549"/>
    <w:rsid w:val="00BB63A0"/>
    <w:rsid w:val="00BB7982"/>
    <w:rsid w:val="00BD6829"/>
    <w:rsid w:val="00BE098C"/>
    <w:rsid w:val="00BF7F81"/>
    <w:rsid w:val="00C10795"/>
    <w:rsid w:val="00C14049"/>
    <w:rsid w:val="00C15C08"/>
    <w:rsid w:val="00C35589"/>
    <w:rsid w:val="00C36D41"/>
    <w:rsid w:val="00C51C95"/>
    <w:rsid w:val="00C66B34"/>
    <w:rsid w:val="00C67EF3"/>
    <w:rsid w:val="00C95D89"/>
    <w:rsid w:val="00CA5CDC"/>
    <w:rsid w:val="00CB5E5E"/>
    <w:rsid w:val="00CB6AB5"/>
    <w:rsid w:val="00CC7232"/>
    <w:rsid w:val="00CD70E9"/>
    <w:rsid w:val="00CF6F43"/>
    <w:rsid w:val="00D171C2"/>
    <w:rsid w:val="00D32196"/>
    <w:rsid w:val="00D61C2F"/>
    <w:rsid w:val="00D63FB8"/>
    <w:rsid w:val="00D9620F"/>
    <w:rsid w:val="00DA2859"/>
    <w:rsid w:val="00DB4A77"/>
    <w:rsid w:val="00DC0521"/>
    <w:rsid w:val="00DC0D75"/>
    <w:rsid w:val="00DC7EC8"/>
    <w:rsid w:val="00DD2772"/>
    <w:rsid w:val="00DE1DA3"/>
    <w:rsid w:val="00E04BB3"/>
    <w:rsid w:val="00E146B2"/>
    <w:rsid w:val="00E17B1A"/>
    <w:rsid w:val="00E22F7A"/>
    <w:rsid w:val="00E27FA6"/>
    <w:rsid w:val="00E333AB"/>
    <w:rsid w:val="00E5035E"/>
    <w:rsid w:val="00E54FF4"/>
    <w:rsid w:val="00E571FF"/>
    <w:rsid w:val="00E577ED"/>
    <w:rsid w:val="00E63DA4"/>
    <w:rsid w:val="00E65D06"/>
    <w:rsid w:val="00E71C80"/>
    <w:rsid w:val="00E92006"/>
    <w:rsid w:val="00E927CA"/>
    <w:rsid w:val="00EA73CE"/>
    <w:rsid w:val="00EB55B1"/>
    <w:rsid w:val="00EB572C"/>
    <w:rsid w:val="00EC6AA8"/>
    <w:rsid w:val="00EC7CCC"/>
    <w:rsid w:val="00F059A8"/>
    <w:rsid w:val="00F41AB3"/>
    <w:rsid w:val="00F56355"/>
    <w:rsid w:val="00F66436"/>
    <w:rsid w:val="00F71B64"/>
    <w:rsid w:val="00F80515"/>
    <w:rsid w:val="00F91D7A"/>
    <w:rsid w:val="00F92D92"/>
    <w:rsid w:val="00F93E3E"/>
    <w:rsid w:val="00F95C33"/>
    <w:rsid w:val="00FB58CE"/>
    <w:rsid w:val="00FE4033"/>
    <w:rsid w:val="00FF5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0E938-AAAF-4C05-BEA5-AE309FCC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1262</Words>
  <Characters>6818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vitor.velloso</cp:lastModifiedBy>
  <cp:revision>5</cp:revision>
  <cp:lastPrinted>2021-09-22T20:20:00Z</cp:lastPrinted>
  <dcterms:created xsi:type="dcterms:W3CDTF">2021-09-22T19:15:00Z</dcterms:created>
  <dcterms:modified xsi:type="dcterms:W3CDTF">2021-09-23T17:53:00Z</dcterms:modified>
</cp:coreProperties>
</file>