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D" w:rsidRP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PAUTA</w:t>
      </w:r>
      <w:r w:rsidR="00787FE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PARA SESSÃO ORDINÁRIA</w:t>
      </w:r>
      <w:r w:rsidR="00787FE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DO DIA 31</w:t>
      </w:r>
      <w:r w:rsidR="00C35F8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/08/2022 – </w:t>
      </w:r>
      <w:r w:rsidR="00787FE3" w:rsidRPr="00787FE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ÀS 16:00 HORAS</w:t>
      </w: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.</w:t>
      </w: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Default="003E7B5D" w:rsidP="003E7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4B45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ORDEM DO DIA</w:t>
      </w:r>
    </w:p>
    <w:p w:rsidR="00EE0E53" w:rsidRDefault="00EE0E53" w:rsidP="003E7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150054" w:rsidRPr="004B45A4" w:rsidRDefault="00150054" w:rsidP="003E7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D35581" w:rsidRPr="0084362F" w:rsidTr="0084362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D35581" w:rsidRDefault="00D35581">
            <w:pPr>
              <w:rPr>
                <w:rFonts w:ascii="Arial" w:hAnsi="Arial" w:cs="Arial"/>
                <w:b/>
                <w:bCs/>
                <w:cap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u w:val="single"/>
              </w:rPr>
              <w:t>1 - DISCUSSÃO E VOTAÇÃO ÚNICA DOS GP - VETO NRS.</w:t>
            </w:r>
          </w:p>
          <w:p w:rsidR="00D35581" w:rsidRDefault="00D35581" w:rsidP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4195/2022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PREFEITURA DE PETRÓPOLIS</w:t>
            </w:r>
          </w:p>
          <w:p w:rsidR="00D35581" w:rsidRDefault="00D35581" w:rsidP="00D35581">
            <w:pPr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GP- 497/2022 PRE-LEG 0446/2022, VETO TOTAL AO PROJETO DE LEI 9668/2021, DE AUTORIA DO VEREADOR DR. MAURO PERALTA.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4196/2022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PREFEITURA DE PETRÓPOLIS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 xml:space="preserve"> GP 496/2022 VETO TOTAL AO PROJETO DE LEI 0479/2021 QUE "DISPÕE SOBRE A PUBLICIDADE DOS SALDOS DE ESTOQUES DE MEDICAMENTOS E INSUMOS PARA ATENÇÃO À SAÚDE BÁSICA NOS SITES OFICIAIS DA ADMINISTRAÇÃO MUNICIPAL DE PETRÓPOLIS E </w:t>
            </w:r>
            <w:proofErr w:type="gramStart"/>
            <w:r>
              <w:rPr>
                <w:rFonts w:ascii="Arial" w:hAnsi="Arial" w:cs="Arial"/>
                <w:color w:val="000000"/>
              </w:rPr>
              <w:t>ESTABELECE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OUTRAS PROVIDÊNCIAS", DE AUTORIA DOS VEREADORES DOMINGOS PROTETOR, FRED PROCÓPIO, HINGO HAMMES E OCTÁVIO SAMPAIO.</w:t>
            </w:r>
          </w:p>
          <w:p w:rsidR="00D35581" w:rsidRDefault="00D35581">
            <w:pPr>
              <w:rPr>
                <w:rFonts w:ascii="Arial" w:hAnsi="Arial" w:cs="Arial"/>
                <w:b/>
                <w:bCs/>
                <w:cap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u w:val="single"/>
              </w:rPr>
              <w:t>2 - 2ª DISCUSSÃO E VOTAÇÃO DO PROJETO DE LEI NR.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9069/2021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FRED PROCÓPIO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DISPÕE SOBRE MECANISMO DE FOMENTO À MINIGERAÇÃO E MICROGERAÇÃO DE ENERGIA FOTOVOLTAICA NAS ÁREAS CLASSIFICADAS COMO ZONA DE PRESERVAÇÃO ESPECIAL (ZPE), NO MUNICÍPIO DE PETRÓPOLIS.</w:t>
            </w:r>
          </w:p>
          <w:p w:rsidR="00D35581" w:rsidRDefault="00D35581">
            <w:pPr>
              <w:rPr>
                <w:rFonts w:ascii="Arial" w:hAnsi="Arial" w:cs="Arial"/>
                <w:b/>
                <w:bCs/>
                <w:cap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u w:val="single"/>
              </w:rPr>
              <w:t>3 - 1ª DISCUSSÃO E VOTAÇÃO DOS PROJETOS DE LEI NRS.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2797/2022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DR. MAURO PERALTA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DISPÕE SOBRE A CAMPANHA "DOADORES DO FUTURO" NO ÂMBITO DO MUNICÍPIO DE PETRÓPOLIS E DÁ OUTRAS PROVIDÊNCIAS.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7547/2021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GILDA BEATRIZ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DISPÕE SOBRE A DESOBRIGAÇÃO DOS VEÍCULOS ESTACIONADOS NO ROTATIVO DE EFETUAREM CADASTRO PRÉVIO.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9699/2021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MARCELO CHITÃO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DENOMINA "SERVIDÃO JOSÉ DOS REIS", O LOGRADOURO PÚBLICO QUE ESTÁ LOCALIZADO NA RUA LUVERCI FIORINI, NO BAIRRO LOTEAMENTO SAMAMBAIA.</w:t>
            </w:r>
          </w:p>
          <w:p w:rsidR="00D35581" w:rsidRDefault="00D35581">
            <w:pPr>
              <w:rPr>
                <w:rFonts w:ascii="Arial" w:hAnsi="Arial" w:cs="Arial"/>
                <w:b/>
                <w:bCs/>
                <w:cap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u w:val="single"/>
              </w:rPr>
              <w:lastRenderedPageBreak/>
              <w:t>4 - 2ª DISCUSSÃO E VOTAÇÃO DO PROJETO DE RESOLUÇÃO NR.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1640/2022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HINGO HAMMES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CONCEDE O TÍTULO DE UTILIDADE PÚBLICA À ASSOCIAÇÃO DA MISSÃO ÁGAPE PETRÓPOLIS.</w:t>
            </w:r>
          </w:p>
          <w:p w:rsidR="00D35581" w:rsidRDefault="00D35581">
            <w:pPr>
              <w:rPr>
                <w:rFonts w:ascii="Arial" w:hAnsi="Arial" w:cs="Arial"/>
                <w:b/>
                <w:bCs/>
                <w:cap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u w:val="single"/>
              </w:rPr>
              <w:t>5 - DISCUSSÃO E VOTAÇÃO ÚNICA DA INDICAÇÃO LEGISLATIVA NR.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1519/2022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DOMINGOS PROTETOR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O ENVIO DE PROJETO DE LEI A ESTA CASA LEGISLATIVA QUE ALTERE A LEI MUNICIPAL N.º 7.824, DE 01 DE AGOSTO DE 2019, QUE DISPÕE SOBRE O FUNDO MUNICIPAL DE SEGURANÇA PÚBLICA, PARA INCLUIR AS AÇÕES DE ACOMPANHAMENTO E ATENDIMENTO ÀS MULHERES VÍTIMAS DE VIOLÊNCIA DOMÉSTICA E FAMILIAR NO MUNICÍPIO DE PETRÓPOLIS PREVISTAS NA LEI MUNICIPAL N.º 7.836, DE 05 DE SETEMBRO DE 2019.</w:t>
            </w:r>
          </w:p>
          <w:p w:rsidR="00D35581" w:rsidRDefault="00D35581">
            <w:pPr>
              <w:rPr>
                <w:rFonts w:ascii="Arial" w:hAnsi="Arial" w:cs="Arial"/>
                <w:b/>
                <w:bCs/>
                <w:cap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u w:val="single"/>
              </w:rPr>
              <w:t>6 - DISCUSSÃO E VOTAÇÃO ÚNICA DAS INDICAÇÕES NRS.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1275/2022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MARCELO CHITÃO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REALIZAÇÃO GEOTÉCNICA, PARA SE ENTENDER A REAL SITUAÇÃO DAS ENCOSTAS NAS QUAIS SE ENCONTRAM TAIS MORADIAS IRREGULARES NO MUNICÍPIO DE PETRÓPOLIS.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1276/2022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MARCELO CHITÃO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RESTABELECER O PONTO FINAL DO ÔNIBUS NO MORRO FLORIDO, ESTRADA DA SAUDADE.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1294/2022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JÚNIOR CORUJA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OPERAÇÃO TAPA-BURACOS EM TODA EXTENSÃO DA AVENIDA PIABANHA, BAIRRO NOGUEIRA.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1296/2022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JÚNIOR CORUJA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OPERAÇÃO TAPA-BURACOS EM TODA EXTENSÃO DO CAMINHO DO CÉU, BAIRRO NOGUEIRA.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1299/2022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JÚNIOR CORUJA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OPERAÇÃO TAPA-BURACOS EM TODA EXTENSÃO DA ESTRADA DA CASCATA, BAIRRO NOGUEIRA.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1352/2022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MARCELO CHITÃO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OBRAS DE CONTENÇÃO E MANUTENÇÃO NA PAVIMENTAÇÃO DA RUA CARLOS TYLL, SAMAMBAIA.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1415/2022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GILDA BEATRIZ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PODA DE ÁRVORE NA RUA DUQUE DE CAXIAS EM FRENTE AO NÚMERO 369 BINGEN.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1416/2022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GILDA BEATRIZ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</w:rPr>
              <w:t>INDICA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AO EXECUTIVO MUNICIPAL A NECESSIDADE DE MANUTENÇÃO DE ILUMINAÇÃO PÚBLICA NA RUA QUISSAMÃ ENTRE OS NÚMEROS 1109 A 1123.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GILDA BEATRIZ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 xml:space="preserve"> INDICA AO EXECUTIVO MUNICIPAL A NECESSIDADE DE PROCEDER COM A INSTALAÇÃO DE SINALIZAÇÃO ESCOLAR NA RUA EMÍLIO ZANATA, 767 </w:t>
            </w:r>
            <w:proofErr w:type="gramStart"/>
            <w:r>
              <w:rPr>
                <w:rFonts w:ascii="Arial" w:hAnsi="Arial" w:cs="Arial"/>
                <w:color w:val="000000"/>
              </w:rPr>
              <w:t>NA PROXIMIDADES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DO CENTRO DE EDUCAÇÃO INFANTIL PROFESSORA GRAÇA COSTA - PEDRO DO RIO.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1758/2022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FRED PROCÓPIO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REALIZAR CAPTAÇÃO DE ÁGUA PLUVIAL EM TODA EXTENSÃO DA RUA ELÍSIO ALVES, BAIRRO CAXAMBU.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1760/2022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FRED PROCÓPIO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REALIZAR OBRA DE CONTENÇÃO DE ENCOSTA URGENTE NO IAPI DO ALTO DA SERRA, RUA CHILE, Nº 106, BAIRRO ALTO DA SERRA.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1780/2022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FRED PROCÓPIO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MAIS UM ÔNIBUS EM TEMPO INTEGRAL NA LINHA 506, QUE ATENDE O VICENZO RIVETTI, BAIRRO CARANGOLA.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3149/2022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JUNIOR PAIXÃO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CAPINA E ROÇADA NA RUA AFRÂNIO DE MELO FRANCO, EM TODA A SUA EXTENSÃO, QUITANDINHA, 1º DISTRITO.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3189/2022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lastRenderedPageBreak/>
              <w:t>AUTOR: </w:t>
            </w:r>
            <w:r>
              <w:rPr>
                <w:rFonts w:ascii="Arial" w:hAnsi="Arial" w:cs="Arial"/>
                <w:color w:val="000000"/>
              </w:rPr>
              <w:t>JUNIOR PAIXÃO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DUPLICAÇÃO DA PONTE SITUADA NA ESTRADA MINISTRO SALGADO FILHO, PRÓXIMO AO Nº 1.293, VALE DO CUIABÁ, 3º DISTRITO.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3190/2022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JUNIOR PAIXÃO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RENOVAÇÃO DAS PLACAS INDICATIVAS PARA O CIRCUITO DE TURISMO RURAL DO BREJAL, DISTRITO DA POSSE.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4170/2022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DOMINGOS PROTETOR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CONSERTO DE AFUNDAMENTO DE VIA PÚBLICA, SITUADA NA RUA ADÃO KLOH, N.º 50, BAIRRO DUARTE DA SILVEIRA.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4260/2022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DOMINGOS PROTETOR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CONSERTO DE AFUNDAMENTO EM VIA, SITUADO NA AVENIDA AMARAL PEIXOTO, PRÓXIMO AO Nº 650 BAIRRO: QUITANDINHA.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4261/2022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DOMINGOS PROTETOR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REVITALIZAÇÃO DE FAIXA HORIZONTAL, DE PROIBIDO ESTACIONAR, SITUADA NA RUA SANTA RITA DE CÁSSIA, Nº 594, BAIRRO: CASTRIOTO.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4512/2022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GIL MAGNO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PODA E AVALIAÇÃO PARA POSSÍVEL RETIRADA DE ÁRVORE NA ESTRADA UNIÃO E INDÚSTRIA, Nº 29296, JACUBA, POSSE - PETRÓPOLIS/RJ.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4513/2022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GIL MAGNO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 xml:space="preserve"> INDICA AO EXECUTIVO MUNICIPAL A NECESSIDADE DE VISTORIA COM OBJETIVO DE MELHORIA NA SINALIZAÇÃO VIÁRIA E </w:t>
            </w:r>
            <w:proofErr w:type="gramStart"/>
            <w:r>
              <w:rPr>
                <w:rFonts w:ascii="Arial" w:hAnsi="Arial" w:cs="Arial"/>
                <w:color w:val="000000"/>
              </w:rPr>
              <w:t>IMPLEMENTAÇÃO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DE FAIXA DE PEDESTRES NA ESTRADA UNIÃO E INDÚSTRIA, Nº 4257, CORRÊAS - PETRÓPOLIS/RJ.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4547/2022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MARCELO LESSA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 xml:space="preserve"> INDICA AO EXECUTIVO MUNICIPAL A NECESSIDADE DE CONSERTO DE BURACOS E REPOSIÇÃO DE PARALELOS AO LONGO DA ESTRADA JOSÉ ALMEIDA </w:t>
            </w:r>
            <w:r>
              <w:rPr>
                <w:rFonts w:ascii="Arial" w:hAnsi="Arial" w:cs="Arial"/>
                <w:color w:val="000000"/>
              </w:rPr>
              <w:lastRenderedPageBreak/>
              <w:t>AMARO, BAIRRO: CAXAMBU - PETRÓPOLIS/RJ.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4567/2022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MARCELO LESSA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</w:rPr>
              <w:t>INDICA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AO EXECUTIVO MUNICIPAL A NECESSIDADE DE INSTALAÇÃO DE UM CORRIMÃO NA RUA PROFESSOR EUGÊNIO WERNECK Nº 114 FUNDOS NO BAIRRO: MORIN - PETRÓPOLIS/RJ.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4596/2022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DR. MAURO PERALTA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FORNECIMENTO DE MATERIAS DE CONSTRUÇÃO PARA UM MUTIRÃO NA SERVIDÃO ALBINO PINHO DA CRUZ, RUA 14 BIS N°267, CENTRO.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4597/2022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DR. MAURO PERALTA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> INDICA AO EXECUTIVO MUNICIPAL A NECESSIDADE DE RESTAURAÇÃO DOS PARALELEPÍPEDOS EM TODA EXTENSÃO DA RUA PROF. STROELE, QUARTEIRÃO BRASILEIRO.</w:t>
            </w:r>
          </w:p>
          <w:p w:rsidR="00D35581" w:rsidRDefault="00D355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4598/2022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AUTOR: </w:t>
            </w:r>
            <w:r>
              <w:rPr>
                <w:rFonts w:ascii="Arial" w:hAnsi="Arial" w:cs="Arial"/>
                <w:color w:val="000000"/>
              </w:rPr>
              <w:t>MARCELO LESSA</w:t>
            </w:r>
          </w:p>
          <w:p w:rsidR="00D35581" w:rsidRDefault="00D355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EMENTA:</w:t>
            </w:r>
            <w:r>
              <w:rPr>
                <w:rFonts w:ascii="Arial" w:hAnsi="Arial" w:cs="Arial"/>
                <w:color w:val="000000"/>
              </w:rPr>
              <w:t xml:space="preserve"> INDICA AO EXECUTIVO MUNICIPAL A NECESSIDADE DE UM ESTUDO DE VIABILIDADE PARA </w:t>
            </w:r>
            <w:proofErr w:type="gramStart"/>
            <w:r>
              <w:rPr>
                <w:rFonts w:ascii="Arial" w:hAnsi="Arial" w:cs="Arial"/>
                <w:color w:val="000000"/>
              </w:rPr>
              <w:t>IMPLEMENTAÇÃO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UMA UBS NO BAIRRO CAPELA.</w:t>
            </w:r>
          </w:p>
        </w:tc>
      </w:tr>
      <w:tr w:rsidR="00D35581" w:rsidRPr="0084362F" w:rsidTr="0084362F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581" w:rsidRDefault="00D35581">
            <w:pPr>
              <w:jc w:val="center"/>
              <w:divId w:val="1618411974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aps/>
                <w:color w:val="000000"/>
              </w:rPr>
              <w:lastRenderedPageBreak/>
              <w:t>GABINETE DO PRESIDENTE DA CÂMARA MUNICIPAL DE PETRÓPOLIS</w:t>
            </w:r>
          </w:p>
        </w:tc>
      </w:tr>
      <w:tr w:rsidR="00D35581" w:rsidRPr="0084362F" w:rsidTr="0084362F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581" w:rsidRDefault="00D355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>HINGO HAMMES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Style w:val="Forte"/>
                <w:rFonts w:ascii="Arial" w:hAnsi="Arial" w:cs="Arial"/>
                <w:color w:val="000000"/>
              </w:rPr>
              <w:t>Presidente</w:t>
            </w:r>
          </w:p>
        </w:tc>
      </w:tr>
    </w:tbl>
    <w:p w:rsidR="00E46137" w:rsidRPr="003E7B5D" w:rsidRDefault="00E46137" w:rsidP="003E7B5D">
      <w:pPr>
        <w:rPr>
          <w:szCs w:val="24"/>
        </w:rPr>
      </w:pPr>
    </w:p>
    <w:sectPr w:rsidR="00E46137" w:rsidRPr="003E7B5D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A7426"/>
    <w:rsid w:val="000B1A3E"/>
    <w:rsid w:val="000C2C86"/>
    <w:rsid w:val="000D739D"/>
    <w:rsid w:val="000E4ECD"/>
    <w:rsid w:val="000F0C29"/>
    <w:rsid w:val="00106201"/>
    <w:rsid w:val="001137A3"/>
    <w:rsid w:val="00135145"/>
    <w:rsid w:val="0014359C"/>
    <w:rsid w:val="00150054"/>
    <w:rsid w:val="001540E9"/>
    <w:rsid w:val="00185505"/>
    <w:rsid w:val="001877C2"/>
    <w:rsid w:val="00192138"/>
    <w:rsid w:val="001C591D"/>
    <w:rsid w:val="001C77B5"/>
    <w:rsid w:val="001E1CF7"/>
    <w:rsid w:val="001F1D39"/>
    <w:rsid w:val="00205398"/>
    <w:rsid w:val="00205484"/>
    <w:rsid w:val="00205517"/>
    <w:rsid w:val="002159C1"/>
    <w:rsid w:val="00226F77"/>
    <w:rsid w:val="00232249"/>
    <w:rsid w:val="00235BA5"/>
    <w:rsid w:val="00246C44"/>
    <w:rsid w:val="00263E98"/>
    <w:rsid w:val="00285073"/>
    <w:rsid w:val="002946F7"/>
    <w:rsid w:val="002A2F0B"/>
    <w:rsid w:val="002B1435"/>
    <w:rsid w:val="002F2BBB"/>
    <w:rsid w:val="00310B8E"/>
    <w:rsid w:val="00323901"/>
    <w:rsid w:val="003266EE"/>
    <w:rsid w:val="00327650"/>
    <w:rsid w:val="00337A8D"/>
    <w:rsid w:val="00340589"/>
    <w:rsid w:val="00353B4A"/>
    <w:rsid w:val="0035543F"/>
    <w:rsid w:val="00366D11"/>
    <w:rsid w:val="00370327"/>
    <w:rsid w:val="0037187E"/>
    <w:rsid w:val="00375BA5"/>
    <w:rsid w:val="003836DF"/>
    <w:rsid w:val="00395F5B"/>
    <w:rsid w:val="003A3D60"/>
    <w:rsid w:val="003A69AB"/>
    <w:rsid w:val="003C1F63"/>
    <w:rsid w:val="003C3E21"/>
    <w:rsid w:val="003D094A"/>
    <w:rsid w:val="003D21E5"/>
    <w:rsid w:val="003D3137"/>
    <w:rsid w:val="003D3F4D"/>
    <w:rsid w:val="003E7B5D"/>
    <w:rsid w:val="003F142D"/>
    <w:rsid w:val="00422B9A"/>
    <w:rsid w:val="004237EF"/>
    <w:rsid w:val="00426D6D"/>
    <w:rsid w:val="00442E3A"/>
    <w:rsid w:val="00445D57"/>
    <w:rsid w:val="004619E9"/>
    <w:rsid w:val="0046429C"/>
    <w:rsid w:val="00475429"/>
    <w:rsid w:val="00486B1C"/>
    <w:rsid w:val="00495120"/>
    <w:rsid w:val="0049559D"/>
    <w:rsid w:val="004A219B"/>
    <w:rsid w:val="004B45A4"/>
    <w:rsid w:val="004C7EAC"/>
    <w:rsid w:val="004F346E"/>
    <w:rsid w:val="00502F80"/>
    <w:rsid w:val="005034B9"/>
    <w:rsid w:val="00513749"/>
    <w:rsid w:val="00517BC3"/>
    <w:rsid w:val="00520A6A"/>
    <w:rsid w:val="005247A8"/>
    <w:rsid w:val="005342D7"/>
    <w:rsid w:val="00541A9C"/>
    <w:rsid w:val="005446A5"/>
    <w:rsid w:val="005661B2"/>
    <w:rsid w:val="005745F3"/>
    <w:rsid w:val="00581923"/>
    <w:rsid w:val="005858ED"/>
    <w:rsid w:val="005915E5"/>
    <w:rsid w:val="00591DD8"/>
    <w:rsid w:val="005945D6"/>
    <w:rsid w:val="005B2606"/>
    <w:rsid w:val="005C291E"/>
    <w:rsid w:val="005C2C0A"/>
    <w:rsid w:val="005D618A"/>
    <w:rsid w:val="005E57BB"/>
    <w:rsid w:val="005F30E1"/>
    <w:rsid w:val="00600A94"/>
    <w:rsid w:val="0061348C"/>
    <w:rsid w:val="00624D6C"/>
    <w:rsid w:val="00652C79"/>
    <w:rsid w:val="00663490"/>
    <w:rsid w:val="00671F96"/>
    <w:rsid w:val="00691D9C"/>
    <w:rsid w:val="006A0B35"/>
    <w:rsid w:val="006B5802"/>
    <w:rsid w:val="006B5F09"/>
    <w:rsid w:val="006D0A0F"/>
    <w:rsid w:val="006D2D48"/>
    <w:rsid w:val="0071578A"/>
    <w:rsid w:val="00734AF2"/>
    <w:rsid w:val="00760296"/>
    <w:rsid w:val="007644B5"/>
    <w:rsid w:val="00787FE3"/>
    <w:rsid w:val="0079772A"/>
    <w:rsid w:val="007A23E4"/>
    <w:rsid w:val="007A36FA"/>
    <w:rsid w:val="007A4DEA"/>
    <w:rsid w:val="007B0771"/>
    <w:rsid w:val="007B39B3"/>
    <w:rsid w:val="007D026B"/>
    <w:rsid w:val="007D4DE9"/>
    <w:rsid w:val="007E6BEE"/>
    <w:rsid w:val="00813B7E"/>
    <w:rsid w:val="00827F2F"/>
    <w:rsid w:val="0084362F"/>
    <w:rsid w:val="00851216"/>
    <w:rsid w:val="00880250"/>
    <w:rsid w:val="008A0C87"/>
    <w:rsid w:val="008B2D4F"/>
    <w:rsid w:val="008C441F"/>
    <w:rsid w:val="008C4C78"/>
    <w:rsid w:val="008C5E9C"/>
    <w:rsid w:val="008F6611"/>
    <w:rsid w:val="00913987"/>
    <w:rsid w:val="009164F1"/>
    <w:rsid w:val="00921256"/>
    <w:rsid w:val="00921BDD"/>
    <w:rsid w:val="0092441D"/>
    <w:rsid w:val="00945F55"/>
    <w:rsid w:val="00954492"/>
    <w:rsid w:val="00961890"/>
    <w:rsid w:val="0097574A"/>
    <w:rsid w:val="009762F3"/>
    <w:rsid w:val="00981B5C"/>
    <w:rsid w:val="009847D9"/>
    <w:rsid w:val="009A1B93"/>
    <w:rsid w:val="009C334C"/>
    <w:rsid w:val="009D102B"/>
    <w:rsid w:val="009D26E4"/>
    <w:rsid w:val="009E35E9"/>
    <w:rsid w:val="009E5EAF"/>
    <w:rsid w:val="009E72F4"/>
    <w:rsid w:val="00A023CB"/>
    <w:rsid w:val="00A20888"/>
    <w:rsid w:val="00A30AD2"/>
    <w:rsid w:val="00A43180"/>
    <w:rsid w:val="00A44745"/>
    <w:rsid w:val="00A47F67"/>
    <w:rsid w:val="00A507BF"/>
    <w:rsid w:val="00A6063A"/>
    <w:rsid w:val="00A655A7"/>
    <w:rsid w:val="00A86015"/>
    <w:rsid w:val="00AA6D8F"/>
    <w:rsid w:val="00AF609F"/>
    <w:rsid w:val="00B30C50"/>
    <w:rsid w:val="00B5606D"/>
    <w:rsid w:val="00B63B6C"/>
    <w:rsid w:val="00B71614"/>
    <w:rsid w:val="00B722BF"/>
    <w:rsid w:val="00B747DA"/>
    <w:rsid w:val="00BA0F2C"/>
    <w:rsid w:val="00BA1C13"/>
    <w:rsid w:val="00BA4B6F"/>
    <w:rsid w:val="00BA6A70"/>
    <w:rsid w:val="00BF27ED"/>
    <w:rsid w:val="00C13F9A"/>
    <w:rsid w:val="00C21A5E"/>
    <w:rsid w:val="00C32A18"/>
    <w:rsid w:val="00C35F89"/>
    <w:rsid w:val="00C3778F"/>
    <w:rsid w:val="00C425A4"/>
    <w:rsid w:val="00C54D21"/>
    <w:rsid w:val="00C621A4"/>
    <w:rsid w:val="00C77364"/>
    <w:rsid w:val="00C77F33"/>
    <w:rsid w:val="00C84CFE"/>
    <w:rsid w:val="00CA0DAA"/>
    <w:rsid w:val="00CA6F14"/>
    <w:rsid w:val="00CC0747"/>
    <w:rsid w:val="00CE04C8"/>
    <w:rsid w:val="00D00408"/>
    <w:rsid w:val="00D24C9E"/>
    <w:rsid w:val="00D316C9"/>
    <w:rsid w:val="00D35581"/>
    <w:rsid w:val="00D35FC5"/>
    <w:rsid w:val="00D37F85"/>
    <w:rsid w:val="00D44605"/>
    <w:rsid w:val="00D44FE4"/>
    <w:rsid w:val="00D555E0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C64DE"/>
    <w:rsid w:val="00DE773F"/>
    <w:rsid w:val="00DF4DE5"/>
    <w:rsid w:val="00E0795C"/>
    <w:rsid w:val="00E12DBC"/>
    <w:rsid w:val="00E46137"/>
    <w:rsid w:val="00E61D27"/>
    <w:rsid w:val="00E6371C"/>
    <w:rsid w:val="00E67DBC"/>
    <w:rsid w:val="00E876D9"/>
    <w:rsid w:val="00EA0CAF"/>
    <w:rsid w:val="00EC0B34"/>
    <w:rsid w:val="00EC1809"/>
    <w:rsid w:val="00EE0E53"/>
    <w:rsid w:val="00EE7C90"/>
    <w:rsid w:val="00F02B22"/>
    <w:rsid w:val="00F036B9"/>
    <w:rsid w:val="00F07E43"/>
    <w:rsid w:val="00F372C3"/>
    <w:rsid w:val="00F4141F"/>
    <w:rsid w:val="00F44060"/>
    <w:rsid w:val="00F447AB"/>
    <w:rsid w:val="00F616C0"/>
    <w:rsid w:val="00F712A6"/>
    <w:rsid w:val="00F71772"/>
    <w:rsid w:val="00F83EC1"/>
    <w:rsid w:val="00F969BA"/>
    <w:rsid w:val="00FA44BA"/>
    <w:rsid w:val="00FA58BB"/>
    <w:rsid w:val="00FB21C5"/>
    <w:rsid w:val="00FD0A7E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8120-26AE-45D3-8603-7E68AF8A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1098</Words>
  <Characters>5931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vitor.velloso</cp:lastModifiedBy>
  <cp:revision>14</cp:revision>
  <cp:lastPrinted>2022-08-31T14:12:00Z</cp:lastPrinted>
  <dcterms:created xsi:type="dcterms:W3CDTF">2022-08-24T18:40:00Z</dcterms:created>
  <dcterms:modified xsi:type="dcterms:W3CDTF">2022-08-31T14:32:00Z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