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37" w:rsidRPr="00E46137" w:rsidRDefault="00E46137" w:rsidP="00E46137">
      <w:pPr>
        <w:spacing w:line="360" w:lineRule="auto"/>
        <w:jc w:val="center"/>
        <w:rPr>
          <w:rFonts w:ascii="Times New Roman" w:hAnsi="Times New Roman" w:cs="Times New Roman"/>
          <w:caps/>
          <w:color w:val="000000"/>
        </w:rPr>
      </w:pPr>
      <w:r w:rsidRPr="00E46137">
        <w:rPr>
          <w:rFonts w:ascii="Times New Roman" w:hAnsi="Times New Roman" w:cs="Times New Roman"/>
          <w:b/>
          <w:bCs/>
          <w:caps/>
          <w:color w:val="000000"/>
        </w:rPr>
        <w:t>CÂMARA MUNICIPAL DE PETRÓPOLIS</w:t>
      </w:r>
      <w:r w:rsidRPr="00E46137">
        <w:rPr>
          <w:rFonts w:ascii="Times New Roman" w:hAnsi="Times New Roman" w:cs="Times New Roman"/>
          <w:b/>
          <w:bCs/>
          <w:caps/>
          <w:color w:val="000000"/>
        </w:rPr>
        <w:br/>
        <w:t>PAUTA</w:t>
      </w:r>
      <w:r w:rsidR="00366D11">
        <w:rPr>
          <w:rFonts w:ascii="Times New Roman" w:hAnsi="Times New Roman" w:cs="Times New Roman"/>
          <w:b/>
          <w:bCs/>
          <w:caps/>
          <w:color w:val="000000"/>
        </w:rPr>
        <w:t xml:space="preserve"> PARA SESSÃO ORDINÁRIA</w:t>
      </w:r>
      <w:r w:rsidR="00366D11">
        <w:rPr>
          <w:rFonts w:ascii="Times New Roman" w:hAnsi="Times New Roman" w:cs="Times New Roman"/>
          <w:b/>
          <w:bCs/>
          <w:caps/>
          <w:color w:val="000000"/>
        </w:rPr>
        <w:br/>
        <w:t>DO DIA 14</w:t>
      </w:r>
      <w:r w:rsidR="007A36FA">
        <w:rPr>
          <w:rFonts w:ascii="Times New Roman" w:hAnsi="Times New Roman" w:cs="Times New Roman"/>
          <w:b/>
          <w:bCs/>
          <w:caps/>
          <w:color w:val="000000"/>
        </w:rPr>
        <w:t>/06</w:t>
      </w:r>
      <w:r w:rsidRPr="00E46137">
        <w:rPr>
          <w:rFonts w:ascii="Times New Roman" w:hAnsi="Times New Roman" w:cs="Times New Roman"/>
          <w:b/>
          <w:bCs/>
          <w:caps/>
          <w:color w:val="000000"/>
        </w:rPr>
        <w:t xml:space="preserve">/2022 – ÀS </w:t>
      </w:r>
      <w:proofErr w:type="gramStart"/>
      <w:r w:rsidRPr="00E46137">
        <w:rPr>
          <w:rFonts w:ascii="Times New Roman" w:hAnsi="Times New Roman" w:cs="Times New Roman"/>
          <w:b/>
          <w:bCs/>
          <w:caps/>
          <w:color w:val="000000"/>
        </w:rPr>
        <w:t>16:00</w:t>
      </w:r>
      <w:proofErr w:type="gramEnd"/>
      <w:r w:rsidRPr="00E46137">
        <w:rPr>
          <w:rFonts w:ascii="Times New Roman" w:hAnsi="Times New Roman" w:cs="Times New Roman"/>
          <w:b/>
          <w:bCs/>
          <w:caps/>
          <w:color w:val="000000"/>
        </w:rPr>
        <w:t xml:space="preserve"> HORAS.</w:t>
      </w:r>
    </w:p>
    <w:p w:rsidR="00E46137" w:rsidRPr="00E46137" w:rsidRDefault="00E46137" w:rsidP="00E46137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E46137" w:rsidRDefault="00E46137" w:rsidP="00E4613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E46137">
        <w:rPr>
          <w:rFonts w:ascii="Times New Roman" w:hAnsi="Times New Roman" w:cs="Times New Roman"/>
          <w:b/>
          <w:bCs/>
          <w:color w:val="000000"/>
          <w:u w:val="single"/>
        </w:rPr>
        <w:t>ORDEM DO DIA</w:t>
      </w:r>
    </w:p>
    <w:p w:rsidR="007D026B" w:rsidRDefault="007D026B" w:rsidP="00E4613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0B1A3E" w:rsidRPr="00921BDD" w:rsidRDefault="000B1A3E" w:rsidP="000B1A3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921BDD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1 - REDAÇÃO FINAL DO PROJETO DE LEI NR.</w:t>
      </w:r>
    </w:p>
    <w:p w:rsidR="00921BDD" w:rsidRPr="00921BDD" w:rsidRDefault="00921BDD" w:rsidP="000B1A3E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0B1A3E" w:rsidRPr="00921BDD" w:rsidRDefault="00D316C9" w:rsidP="000B1A3E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921BDD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3386/2022</w:t>
      </w:r>
    </w:p>
    <w:p w:rsidR="000B1A3E" w:rsidRPr="00921BDD" w:rsidRDefault="000B1A3E" w:rsidP="000B1A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921BDD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AUTOR: prefeitura municipal de petrópolis</w:t>
      </w:r>
    </w:p>
    <w:p w:rsidR="00C54D21" w:rsidRDefault="000B1A3E" w:rsidP="000B1A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921BDD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 xml:space="preserve">EMENTA: DISPÕE SOBRE VANTAGENS NA POLÍTICA REMUNERATÓRIA, ALÉM DA CONCESSÃO DE ADICIONAL DE INSALUBRIDADE E DE APOSENTADORIA ESPECIAL AOS AGENTES COMUNITÁRIOS DE SAÚDE E AOS AGENTES DE COMBATE ÀS ENDEMIAS. </w:t>
      </w:r>
    </w:p>
    <w:p w:rsidR="008F6611" w:rsidRDefault="008F6611" w:rsidP="008F6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8F6611" w:rsidRPr="008F6611" w:rsidRDefault="008F6611" w:rsidP="008F6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2</w:t>
      </w:r>
      <w:r w:rsidRPr="008F6611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- DISCUSSÃO E VOTAÇÃO ÚNICA DO REQUERIMENTO NR.</w:t>
      </w:r>
    </w:p>
    <w:p w:rsidR="008F6611" w:rsidRPr="008F6611" w:rsidRDefault="008F6611" w:rsidP="008F66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8F6611" w:rsidRPr="008F6611" w:rsidRDefault="008F6611" w:rsidP="008F66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8F6611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1526/2022</w:t>
      </w:r>
      <w:r w:rsidRPr="008F6611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8F6611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 </w:t>
      </w:r>
      <w:r w:rsidRPr="008F6611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DOMINGOS PROTETOR</w:t>
      </w:r>
    </w:p>
    <w:p w:rsidR="00285073" w:rsidRPr="008F6611" w:rsidRDefault="008F6611" w:rsidP="002850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8F6611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8F6611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REQUER A CRIAÇÃO DE UMA COMISSÃO ESPECIAL PARA TRATAR DA REVISÃO DO REGIMENTO INTERNO DA CÂMARA MUNICIPAL DE PETRÓPOLIS.</w:t>
      </w:r>
    </w:p>
    <w:p w:rsidR="007D026B" w:rsidRPr="00921BDD" w:rsidRDefault="007D026B" w:rsidP="00285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85073" w:rsidRPr="00921BDD" w:rsidRDefault="008F6611" w:rsidP="0028507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3</w:t>
      </w:r>
      <w:r w:rsidR="00285073" w:rsidRPr="00921BDD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- 2ª DISCUSSÃO E VOTAÇÃO DOS PROJETOS DE LEI NRS.</w:t>
      </w:r>
    </w:p>
    <w:p w:rsidR="00921BDD" w:rsidRPr="00921BDD" w:rsidRDefault="00921BDD" w:rsidP="002850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85073" w:rsidRPr="00921BDD" w:rsidRDefault="00285073" w:rsidP="0028507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21BDD">
        <w:rPr>
          <w:rFonts w:ascii="Times New Roman" w:eastAsia="Times New Roman" w:hAnsi="Times New Roman" w:cs="Times New Roman"/>
          <w:color w:val="000000"/>
          <w:lang w:eastAsia="pt-BR"/>
        </w:rPr>
        <w:t>8786/2021</w:t>
      </w:r>
      <w:r w:rsidRPr="00921BDD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21BD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21BDD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285073" w:rsidRPr="00921BDD" w:rsidRDefault="00285073" w:rsidP="00285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21BD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21BDD">
        <w:rPr>
          <w:rFonts w:ascii="Times New Roman" w:eastAsia="Times New Roman" w:hAnsi="Times New Roman" w:cs="Times New Roman"/>
          <w:color w:val="000000"/>
          <w:lang w:eastAsia="pt-BR"/>
        </w:rPr>
        <w:t> INSTITUI NO ÂMBITO DO MUNICÍPIO DE PETRÓPOLIS A "SEMANA MUNICIPAL DE CONSCIENTIZAÇÃO DO PLANEJAMENTO FAMILIAR".</w:t>
      </w:r>
    </w:p>
    <w:p w:rsidR="00921BDD" w:rsidRPr="00921BDD" w:rsidRDefault="00921BDD" w:rsidP="002850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85073" w:rsidRPr="00921BDD" w:rsidRDefault="00285073" w:rsidP="0028507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21BDD">
        <w:rPr>
          <w:rFonts w:ascii="Times New Roman" w:eastAsia="Times New Roman" w:hAnsi="Times New Roman" w:cs="Times New Roman"/>
          <w:color w:val="000000"/>
          <w:lang w:eastAsia="pt-BR"/>
        </w:rPr>
        <w:t>9232/2021</w:t>
      </w:r>
      <w:r w:rsidRPr="00921BDD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21BD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21BDD">
        <w:rPr>
          <w:rFonts w:ascii="Times New Roman" w:eastAsia="Times New Roman" w:hAnsi="Times New Roman" w:cs="Times New Roman"/>
          <w:color w:val="000000"/>
          <w:lang w:eastAsia="pt-BR"/>
        </w:rPr>
        <w:t>GIL MAGNO</w:t>
      </w:r>
    </w:p>
    <w:p w:rsidR="00285073" w:rsidRPr="00921BDD" w:rsidRDefault="00285073" w:rsidP="00285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21BD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21BDD">
        <w:rPr>
          <w:rFonts w:ascii="Times New Roman" w:eastAsia="Times New Roman" w:hAnsi="Times New Roman" w:cs="Times New Roman"/>
          <w:color w:val="000000"/>
          <w:lang w:eastAsia="pt-BR"/>
        </w:rPr>
        <w:t> INSTITUI A CAMPANHA PERMANENTE DE ORIENTAÇÃO, INFORMAÇÃO, PREVENÇÃO E CONSCIENTIZAÇÃO DA DEPRESSÃO, TRANSTORNO DE ANSIEDADE E SÍNDROME DO PÂNICO E DÁ OUTRAS PROVIDÊNCIAS</w:t>
      </w:r>
    </w:p>
    <w:p w:rsidR="007D026B" w:rsidRPr="00921BDD" w:rsidRDefault="007D026B" w:rsidP="00285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85073" w:rsidRPr="00921BDD" w:rsidRDefault="00285073" w:rsidP="00285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85073" w:rsidRPr="00921BDD" w:rsidRDefault="008F6611" w:rsidP="0028507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4</w:t>
      </w:r>
      <w:r w:rsidR="00285073" w:rsidRPr="00921BDD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- 1ª DISCUSSÃO E VOTAÇÃO DOS PROJETOS DE LEI NRS.</w:t>
      </w:r>
    </w:p>
    <w:p w:rsidR="00921BDD" w:rsidRPr="00921BDD" w:rsidRDefault="00921BDD" w:rsidP="002850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85073" w:rsidRPr="00921BDD" w:rsidRDefault="00285073" w:rsidP="0028507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21BDD">
        <w:rPr>
          <w:rFonts w:ascii="Times New Roman" w:eastAsia="Times New Roman" w:hAnsi="Times New Roman" w:cs="Times New Roman"/>
          <w:color w:val="000000"/>
          <w:lang w:eastAsia="pt-BR"/>
        </w:rPr>
        <w:t>9225/2021</w:t>
      </w:r>
      <w:r w:rsidRPr="00921BDD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21BD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21BDD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285073" w:rsidRPr="00921BDD" w:rsidRDefault="00285073" w:rsidP="00285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21BD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21BDD">
        <w:rPr>
          <w:rFonts w:ascii="Times New Roman" w:eastAsia="Times New Roman" w:hAnsi="Times New Roman" w:cs="Times New Roman"/>
          <w:color w:val="000000"/>
          <w:lang w:eastAsia="pt-BR"/>
        </w:rPr>
        <w:t> DENOMINA "SERVIDÃO FERNANDA FRANÇA DA CONCEIÇÃO", O LOGRADOURO PÚBLICO LOCALIZADO NA RUA MANOEL LUIZ FERREIRA, BAIRRO CASCATINHA.</w:t>
      </w:r>
    </w:p>
    <w:p w:rsidR="00921BDD" w:rsidRDefault="00921BDD" w:rsidP="002850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21BDD" w:rsidRDefault="00921BDD" w:rsidP="002850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F6611" w:rsidRDefault="008F6611" w:rsidP="002850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F6611" w:rsidRDefault="008F6611" w:rsidP="002850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F6611" w:rsidRDefault="008F6611" w:rsidP="002850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85073" w:rsidRPr="00921BDD" w:rsidRDefault="00285073" w:rsidP="0028507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21BDD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9358/2021</w:t>
      </w:r>
      <w:r w:rsidRPr="00921BDD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21BD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21BDD">
        <w:rPr>
          <w:rFonts w:ascii="Times New Roman" w:eastAsia="Times New Roman" w:hAnsi="Times New Roman" w:cs="Times New Roman"/>
          <w:color w:val="000000"/>
          <w:lang w:eastAsia="pt-BR"/>
        </w:rPr>
        <w:t>RONALDO RAMOS</w:t>
      </w:r>
    </w:p>
    <w:p w:rsidR="007D026B" w:rsidRPr="00921BDD" w:rsidRDefault="00285073" w:rsidP="00285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21BD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21BDD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proofErr w:type="gramStart"/>
      <w:r w:rsidRPr="00921BDD">
        <w:rPr>
          <w:rFonts w:ascii="Times New Roman" w:eastAsia="Times New Roman" w:hAnsi="Times New Roman" w:cs="Times New Roman"/>
          <w:color w:val="000000"/>
          <w:lang w:eastAsia="pt-BR"/>
        </w:rPr>
        <w:t>DISPÕE</w:t>
      </w:r>
      <w:proofErr w:type="gramEnd"/>
      <w:r w:rsidRPr="00921BDD">
        <w:rPr>
          <w:rFonts w:ascii="Times New Roman" w:eastAsia="Times New Roman" w:hAnsi="Times New Roman" w:cs="Times New Roman"/>
          <w:color w:val="000000"/>
          <w:lang w:eastAsia="pt-BR"/>
        </w:rPr>
        <w:t xml:space="preserve"> SOBRE A OBRIGATORIEDADE DE TODOS OS SUPERMERCADOS, HIPERMERCADOS E ATACAREJOS, A ADAPTAÇÃO DE CINCO POR CENTO, DOS CARRINHOS DE COMPRAS INCLUSIVO ÀS CRIANÇAS COM DEFICIÊNCIA OU MOBILIDADE REDUZIDA NO MUNICÍPIO DE PETRÓPOLIS</w:t>
      </w:r>
      <w:r w:rsidR="007D026B" w:rsidRPr="00921BDD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921BDD" w:rsidRDefault="00921BDD" w:rsidP="007D026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921BDD" w:rsidRDefault="00921BDD" w:rsidP="007D026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7D026B" w:rsidRPr="00921BDD" w:rsidRDefault="008F6611" w:rsidP="007D026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5</w:t>
      </w:r>
      <w:r w:rsidR="007D026B" w:rsidRPr="00921BDD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- DISCUSSÃO E VOTAÇÃO ÚNICA DAS INDICAÇÕES LEGISLATIVAS NRS.</w:t>
      </w:r>
    </w:p>
    <w:p w:rsidR="00921BDD" w:rsidRPr="00921BDD" w:rsidRDefault="00921BDD" w:rsidP="007D02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D026B" w:rsidRPr="00921BDD" w:rsidRDefault="007D026B" w:rsidP="007D026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21BDD">
        <w:rPr>
          <w:rFonts w:ascii="Times New Roman" w:eastAsia="Times New Roman" w:hAnsi="Times New Roman" w:cs="Times New Roman"/>
          <w:color w:val="000000"/>
          <w:lang w:eastAsia="pt-BR"/>
        </w:rPr>
        <w:t>1056/2022</w:t>
      </w:r>
      <w:r w:rsidRPr="00921BDD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21BD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21BDD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7D026B" w:rsidRPr="00921BDD" w:rsidRDefault="007D026B" w:rsidP="007D0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21BD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21BDD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O ENVIO DE PROJETO DE LEI A ESTA CASA LEGISLATIVA QUE DISPONHA SOBRE A CRIAÇÃO E INSTALAÇÃO DE BANCAS DE ECONOMIA SOLIDÁRIA NO BAIRRO ARARAS, LOCALIZADO NA ESTRADA BERNARDO COUTINHO E DA OUTRAS PROVIDÊNCIAS.</w:t>
      </w:r>
    </w:p>
    <w:p w:rsidR="007D026B" w:rsidRPr="00921BDD" w:rsidRDefault="007D026B" w:rsidP="00285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1137A3" w:rsidRPr="001137A3" w:rsidRDefault="008F6611" w:rsidP="001137A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t>6</w:t>
      </w:r>
      <w:r w:rsidR="001137A3" w:rsidRPr="00353B4A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- DISCUSSÃO</w:t>
      </w:r>
      <w:r w:rsidR="001137A3" w:rsidRPr="001137A3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E VOTAÇÃO ÚNICA DAS INDICAÇÕES NRS.</w:t>
      </w:r>
    </w:p>
    <w:p w:rsid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316C9" w:rsidRDefault="005342D7" w:rsidP="00D316C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0192/2022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5342D7" w:rsidRPr="00D316C9" w:rsidRDefault="005342D7" w:rsidP="00D316C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RETOMADA DAS OBRAS PARA REFORMA DO SETOR DE PSIQUIATRIA DO HOSPITAL MUNICIPAL DR NELSON DE SÁ EARP.</w:t>
      </w:r>
    </w:p>
    <w:p w:rsidR="005342D7" w:rsidRP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342D7" w:rsidRP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0216/2022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5342D7" w:rsidRPr="005342D7" w:rsidRDefault="005342D7" w:rsidP="00534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CRIAÇÃO DA CASA DE ACOLHIMENTO DA GESTANTE, NO HOSPITAL ALCIDES CARNEIRO - CORRÊAS.</w:t>
      </w:r>
    </w:p>
    <w:p w:rsidR="005342D7" w:rsidRP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342D7" w:rsidRP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0219/2022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5342D7" w:rsidRPr="005342D7" w:rsidRDefault="005342D7" w:rsidP="00534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CRIAÇÃO DA SALA ROSA, NO HOSPITAL ALCIDES CARNEIRO - CORRÊAS.</w:t>
      </w:r>
    </w:p>
    <w:p w:rsid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342D7" w:rsidRP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0760/2022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5342D7" w:rsidRPr="005342D7" w:rsidRDefault="005342D7" w:rsidP="00534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CAPINA E ROÇADA EM TODA EXTENSÃO DA RUA ALBERTO PULLIG, BAIRRO BELA VISTA</w:t>
      </w:r>
    </w:p>
    <w:p w:rsid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342D7" w:rsidRP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0818/2022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5342D7" w:rsidRPr="005342D7" w:rsidRDefault="005342D7" w:rsidP="00534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O CHAMADO "TAPA BURACOS" EM TODA EXTENSÃO DA RUA HÉLION PÓVOA, QUARTEIRÃO INGELHEIN, BAIRRO BINGEN</w:t>
      </w:r>
    </w:p>
    <w:p w:rsid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342D7" w:rsidRP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0831/2022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7D026B" w:rsidRPr="005342D7" w:rsidRDefault="005342D7" w:rsidP="00534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VISTORIA PARA PODA DE ÁRVORE NA CRECHE RECREAR, RUA DIVINO ESPÍRITO SANTO, Nº 377, BAIRRO CARAN</w:t>
      </w:r>
    </w:p>
    <w:p w:rsid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342D7" w:rsidRP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1697/2022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5342D7" w:rsidRPr="005342D7" w:rsidRDefault="005342D7" w:rsidP="00534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SERVIÇO DE CAPINA E ROÇADA EM TODA EXTENSÃO DA ESTRADA DOS EUCALIPTOS, BAIRRO CASCATINHA, PETRÓPOLIS/RJ.</w:t>
      </w:r>
    </w:p>
    <w:p w:rsidR="00921BDD" w:rsidRDefault="00921BDD" w:rsidP="005342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342D7" w:rsidRP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1818/2022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5342D7" w:rsidRPr="005342D7" w:rsidRDefault="005342D7" w:rsidP="00534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QUE SEJA REALIZADO SERVIÇO DE MANUTENÇÃO DE UM BURACO NA RUA QUISSAMÃ Nº </w:t>
      </w:r>
      <w:proofErr w:type="gramStart"/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1485, BAIRRO</w:t>
      </w:r>
      <w:proofErr w:type="gramEnd"/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 xml:space="preserve"> QUISSAMÃ.</w:t>
      </w:r>
    </w:p>
    <w:p w:rsid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342D7" w:rsidRP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1820/2022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5342D7" w:rsidRPr="005342D7" w:rsidRDefault="005342D7" w:rsidP="00534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DA CRIAÇÃO DE UM PONTO DE APOIO NO CENTRO EDUCACIONAL TERRA SANTA, LOCALIZADO NA RUA MONSENHOR BACELAR, Nº590, BAIRRO CENTRO.</w:t>
      </w:r>
    </w:p>
    <w:p w:rsid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342D7" w:rsidRP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1823/2022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5342D7" w:rsidRPr="005342D7" w:rsidRDefault="005342D7" w:rsidP="00534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DA LIBERAÇÃO PARA QUE AS VANS ESCOLARES POSSAM EMBARCAR E DESEMBARCAR COM SEGURANÇA, AS CRIANÇAS, NO PÁTIO DO CENTRO DE EDUCAÇÃO INFANTIL NOSSA SENHORA DA GLÓRIA, Nº 1370, BAIRRO DA GLÓRIA - CORRÊAS.</w:t>
      </w:r>
    </w:p>
    <w:p w:rsid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342D7" w:rsidRP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2433/2022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5342D7" w:rsidRPr="005342D7" w:rsidRDefault="005342D7" w:rsidP="00534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UM CONJUNTO DE LIXEIRAS COM IDENTIFICAÇÃO DE MATERIAIS RECICLÁVEIS NA PRAÇA DA MOSELA, MOSELA, 1º DISTRITO.</w:t>
      </w:r>
    </w:p>
    <w:p w:rsid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342D7" w:rsidRP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2447/2022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5342D7" w:rsidRPr="005342D7" w:rsidRDefault="005342D7" w:rsidP="00534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</w:t>
      </w:r>
      <w:proofErr w:type="gramStart"/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A NECESSIDADE DE ESTUDO TÉCNICO PARA A AQUISIÇÃO DE POLÍMETRO SELANTE/ ESTABILIZADOR DE SOLOS PARA PAVIMENTAÇÃO DE ESTRADAS DE TERRA DO MUNICÍPIO DE PETRÓPOLIS</w:t>
      </w:r>
      <w:proofErr w:type="gramEnd"/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342D7" w:rsidRP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2451/2022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5342D7" w:rsidRPr="005342D7" w:rsidRDefault="005342D7" w:rsidP="00534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RECOMPOSIÇÃO DO PISO EM ASFALTO NA LADEIRA JOÃO </w:t>
      </w:r>
      <w:proofErr w:type="gramStart"/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VENTURA TORRES</w:t>
      </w:r>
      <w:proofErr w:type="gramEnd"/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, ESTRADA DA SAUDADE</w:t>
      </w:r>
    </w:p>
    <w:p w:rsid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342D7" w:rsidRP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2644/2022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5342D7" w:rsidRPr="005342D7" w:rsidRDefault="005342D7" w:rsidP="00534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PROCEDER COM NIVELAMENTO DE ASFALTO E "TAPA-BURACO", NA RUA BOA VISTA, PONTO FINAL DO ÔNIBUS (COLETIVO GRANDE), PERTO DA PADARIA, NO BAIRRO CASCATINHA - PETRÓPOLIS/RJ.</w:t>
      </w:r>
    </w:p>
    <w:p w:rsid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21BDD" w:rsidRDefault="00921BDD" w:rsidP="005342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21BDD" w:rsidRDefault="00921BDD" w:rsidP="005342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21BDD" w:rsidRDefault="00921BDD" w:rsidP="005342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342D7" w:rsidRP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2658/2022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5342D7" w:rsidRDefault="005342D7" w:rsidP="00D31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CALCETAGEM, URGENTE, NOS TRECHOS COMPREENDIDOS ENTRE OS NÚMEROS 935 E 955 DA RUA BOLIVAR, </w:t>
      </w:r>
      <w:proofErr w:type="gramStart"/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BAIRRO :</w:t>
      </w:r>
      <w:proofErr w:type="gramEnd"/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 xml:space="preserve"> QUITANDINHA, PETRÓPOLIS/RJ.</w:t>
      </w:r>
    </w:p>
    <w:p w:rsid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342D7" w:rsidRP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2660/2022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5342D7" w:rsidRPr="005342D7" w:rsidRDefault="005342D7" w:rsidP="00534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CONSERTO DE UMA CRATERA, E REPOSIÇÃO DOS PARALELEPÍPEDOS, LOCALIZADO NA RUA VENEZUELA Nº 411, </w:t>
      </w:r>
      <w:proofErr w:type="gramStart"/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BAIRRO :</w:t>
      </w:r>
      <w:proofErr w:type="gramEnd"/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 xml:space="preserve"> QUITANDINHA - PETRÓPOLIS/RJ.</w:t>
      </w:r>
    </w:p>
    <w:p w:rsid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342D7" w:rsidRP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2662/2022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5342D7" w:rsidRPr="005342D7" w:rsidRDefault="005342D7" w:rsidP="00534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COLOCAÇÃO DE BRAÇO DE LUZ EM POSTE, LOCALIZADO NA RUA URUGUAI Nº 50, NO BAIRRO QUITANDINHA - PETRÓPOLIS/RJ.</w:t>
      </w:r>
    </w:p>
    <w:p w:rsid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342D7" w:rsidRP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2744/2022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5342D7" w:rsidRPr="005342D7" w:rsidRDefault="005342D7" w:rsidP="00534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O SERVIÇO DE CAPINA E ROÇADA POR TODA EXTENSÃO DA RUA PAULA BUARQUE, NO BAIRRO QUITANDINHA - PETRÓPOLIS/RJ.</w:t>
      </w:r>
    </w:p>
    <w:p w:rsid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342D7" w:rsidRP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3140/2022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GIL MAGNO</w:t>
      </w:r>
    </w:p>
    <w:p w:rsidR="005342D7" w:rsidRPr="005342D7" w:rsidRDefault="005342D7" w:rsidP="00534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EXTENSÃO DO VIRADOURO NO FINAL DA RUA RAIMUNDO NONATO BRUNO DE LIMA, LOCAL DA NOVA UBS DO BAIRRO DA GLÓRIA, PARA FACILIDADE E SEGURANÇA NA MANOBRA DOS VEÍCULOS TRANSITADOS NA RESPECTIVA VIA DE ACESSO À UNIDADE DE SAÚDE DA COMUNIDADE</w:t>
      </w:r>
    </w:p>
    <w:p w:rsid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342D7" w:rsidRP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3168/2022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GIL MAGNO</w:t>
      </w:r>
    </w:p>
    <w:p w:rsidR="005342D7" w:rsidRPr="005342D7" w:rsidRDefault="005342D7" w:rsidP="00534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</w:t>
      </w:r>
      <w:proofErr w:type="gramStart"/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A NECESSIDADE DE ESTUDO TÉCNICO</w:t>
      </w:r>
      <w:proofErr w:type="gramEnd"/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 xml:space="preserve"> PARA VIABILIDADE DE CONSTRUÇÃO DA REDE DE TRATAMENTO E DE CAPTAÇÃO DA CAIXA DE GORDURA NA ESCOLA MUNICIPAL AMÉLIA ANTUNES RABELO NO BAIRRO MADAME MACHADO</w:t>
      </w:r>
    </w:p>
    <w:p w:rsid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342D7" w:rsidRP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7634/2021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5342D7" w:rsidRPr="005342D7" w:rsidRDefault="005342D7" w:rsidP="00534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proofErr w:type="gramStart"/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INDICA</w:t>
      </w:r>
      <w:proofErr w:type="gramEnd"/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 xml:space="preserve"> AO EXECUTIVO MUNICIPAL A NECESSIDADE DE INSTALAÇÃO EM TODA A EXTENSÃO DA REDE DE MANILHAS DE ÁGUAS PLUVIAIS NA RUA DA PEDREIRA, ARARAS.</w:t>
      </w:r>
    </w:p>
    <w:p w:rsid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342D7" w:rsidRP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7635/2021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5342D7" w:rsidRPr="005342D7" w:rsidRDefault="005342D7" w:rsidP="00534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RETIRADA DE ENTULHOS NA RUA MINAS GERAIS, PRÓXIMO AO NÚMERO 366, NOGUEIRA.</w:t>
      </w:r>
    </w:p>
    <w:p w:rsid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21BDD" w:rsidRDefault="00921BDD" w:rsidP="005342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21BDD" w:rsidRDefault="00921BDD" w:rsidP="005342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21BDD" w:rsidRDefault="00921BDD" w:rsidP="005342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21BDD" w:rsidRDefault="00921BDD" w:rsidP="005342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342D7" w:rsidRP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7660/2021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AUTORES: </w:t>
      </w:r>
      <w:proofErr w:type="gramStart"/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, JÚNIOR CORUJA</w:t>
      </w:r>
    </w:p>
    <w:p w:rsidR="005342D7" w:rsidRDefault="005342D7" w:rsidP="00534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MANUTENÇÃO E REVITALIZAÇÃO DA PONTE DE MADEIRA SOB O RIO PIABANHA, LOCALIZADA NA ESTRADA UNIÃO INDÚSTRIA, Nº 9.991, BAIRRO ITAIPAVA</w:t>
      </w:r>
    </w:p>
    <w:p w:rsid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342D7" w:rsidRP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8584/2021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5342D7" w:rsidRPr="005342D7" w:rsidRDefault="005342D7" w:rsidP="00534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SUBSTITUIÇÃO DAS LÂMPADAS POR LED EM TODA EXTENSÃO DO CIEP - MUNICIPALIZADO MAESTRO GUERRA PEIXE, LOCALIZADO NA TRAVESSA ENGEHEIRO IVO JORGE VANZAN, ITAMARATI.</w:t>
      </w:r>
    </w:p>
    <w:p w:rsidR="005342D7" w:rsidRP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342D7" w:rsidRP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8585/2021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5342D7" w:rsidRPr="005342D7" w:rsidRDefault="005342D7" w:rsidP="00534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CAPINA E ROÇADA POR TODA EXTENSÃO DA PONTE QUE LIGA ATÉ O CIEP - MUNICIPALIZADO MAESTRO GUERRA PEIXE, LOCALIZADO NA </w:t>
      </w:r>
      <w:proofErr w:type="gramStart"/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TRAVESSA ENGENHEIRO</w:t>
      </w:r>
      <w:proofErr w:type="gramEnd"/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 xml:space="preserve"> IVO JORGE VANZAN, ITAMARATI.</w:t>
      </w:r>
    </w:p>
    <w:p w:rsidR="005342D7" w:rsidRP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342D7" w:rsidRPr="005342D7" w:rsidRDefault="005342D7" w:rsidP="005342D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8605/2021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5342D7" w:rsidRDefault="005342D7" w:rsidP="00534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342D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REFORMA GERAL NO PRÉDIO E SALAS ADJACENTES DA ESCOLA MUNICIPALIZADA MAESTRO GUERRA PEIXE, LOCALIZADO NA </w:t>
      </w:r>
      <w:proofErr w:type="gramStart"/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>TRAVESSA ENGENHEIRO</w:t>
      </w:r>
      <w:proofErr w:type="gramEnd"/>
      <w:r w:rsidRPr="005342D7">
        <w:rPr>
          <w:rFonts w:ascii="Times New Roman" w:eastAsia="Times New Roman" w:hAnsi="Times New Roman" w:cs="Times New Roman"/>
          <w:color w:val="000000"/>
          <w:lang w:eastAsia="pt-BR"/>
        </w:rPr>
        <w:t xml:space="preserve"> IVO JORGE VANZAN, ITAMARATI.</w:t>
      </w:r>
    </w:p>
    <w:p w:rsidR="00921BDD" w:rsidRPr="00921BDD" w:rsidRDefault="00921BDD" w:rsidP="00921BD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921BDD" w:rsidRPr="005342D7" w:rsidRDefault="00921BDD" w:rsidP="00534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A36FA" w:rsidRDefault="007A36FA" w:rsidP="007A3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A36FA" w:rsidRDefault="007A36FA" w:rsidP="007A36FA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</w:rPr>
      </w:pPr>
    </w:p>
    <w:p w:rsidR="00F4141F" w:rsidRDefault="00E46137" w:rsidP="00F41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hAnsi="Times New Roman" w:cs="Times New Roman"/>
          <w:caps/>
          <w:color w:val="000000"/>
        </w:rPr>
        <w:t>GABINETE DO PRESIDENTE HINGO HAMMES DA CÂMARA MUNICIP</w:t>
      </w:r>
      <w:r w:rsidR="003A3D60">
        <w:rPr>
          <w:rFonts w:ascii="Times New Roman" w:hAnsi="Times New Roman" w:cs="Times New Roman"/>
          <w:caps/>
          <w:color w:val="000000"/>
        </w:rPr>
        <w:t>AL DE PETRÓPOLIS,</w:t>
      </w:r>
      <w:r w:rsidRPr="00E46137">
        <w:rPr>
          <w:rFonts w:ascii="Times New Roman" w:hAnsi="Times New Roman" w:cs="Times New Roman"/>
          <w:caps/>
          <w:color w:val="000000"/>
        </w:rPr>
        <w:t xml:space="preserve"> </w:t>
      </w:r>
      <w:r w:rsidR="00366D11">
        <w:rPr>
          <w:rFonts w:ascii="Times New Roman" w:hAnsi="Times New Roman" w:cs="Times New Roman"/>
          <w:caps/>
          <w:color w:val="000000"/>
        </w:rPr>
        <w:t>14</w:t>
      </w:r>
      <w:r w:rsidRPr="00E46137">
        <w:rPr>
          <w:rFonts w:ascii="Times New Roman" w:hAnsi="Times New Roman" w:cs="Times New Roman"/>
          <w:caps/>
          <w:color w:val="000000"/>
        </w:rPr>
        <w:t xml:space="preserve"> DE </w:t>
      </w:r>
      <w:r w:rsidR="00366D11">
        <w:rPr>
          <w:rFonts w:ascii="Times New Roman" w:hAnsi="Times New Roman" w:cs="Times New Roman"/>
          <w:caps/>
          <w:color w:val="000000"/>
        </w:rPr>
        <w:t>junho</w:t>
      </w:r>
      <w:r w:rsidRPr="00E46137">
        <w:rPr>
          <w:rFonts w:ascii="Times New Roman" w:hAnsi="Times New Roman" w:cs="Times New Roman"/>
          <w:caps/>
          <w:color w:val="000000"/>
        </w:rPr>
        <w:t xml:space="preserve"> DE 2022</w:t>
      </w:r>
    </w:p>
    <w:p w:rsidR="00E46137" w:rsidRPr="00F4141F" w:rsidRDefault="00E46137" w:rsidP="00F41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hAnsi="Times New Roman" w:cs="Times New Roman"/>
          <w:b/>
          <w:bCs/>
          <w:color w:val="000000"/>
        </w:rPr>
        <w:t>HINGO HAMMES</w:t>
      </w:r>
      <w:r w:rsidRPr="00E46137">
        <w:rPr>
          <w:rFonts w:ascii="Times New Roman" w:hAnsi="Times New Roman" w:cs="Times New Roman"/>
          <w:b/>
          <w:bCs/>
          <w:color w:val="000000"/>
        </w:rPr>
        <w:br/>
        <w:t>Presidente</w:t>
      </w:r>
    </w:p>
    <w:p w:rsidR="00E46137" w:rsidRPr="00E46137" w:rsidRDefault="00E46137" w:rsidP="00E46137">
      <w:pPr>
        <w:spacing w:line="360" w:lineRule="auto"/>
        <w:rPr>
          <w:rFonts w:ascii="Times New Roman" w:hAnsi="Times New Roman" w:cs="Times New Roman"/>
        </w:rPr>
      </w:pPr>
    </w:p>
    <w:sectPr w:rsidR="00E46137" w:rsidRPr="00E46137" w:rsidSect="00D316C9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81ABC"/>
    <w:rsid w:val="000B1A3E"/>
    <w:rsid w:val="000D739D"/>
    <w:rsid w:val="000E4ECD"/>
    <w:rsid w:val="000F0C29"/>
    <w:rsid w:val="001137A3"/>
    <w:rsid w:val="001877C2"/>
    <w:rsid w:val="00205517"/>
    <w:rsid w:val="00226F77"/>
    <w:rsid w:val="00285073"/>
    <w:rsid w:val="002B1435"/>
    <w:rsid w:val="002F2BBB"/>
    <w:rsid w:val="00337A8D"/>
    <w:rsid w:val="00353B4A"/>
    <w:rsid w:val="00366D11"/>
    <w:rsid w:val="003A3D60"/>
    <w:rsid w:val="003D21E5"/>
    <w:rsid w:val="00426D6D"/>
    <w:rsid w:val="00442E3A"/>
    <w:rsid w:val="0046429C"/>
    <w:rsid w:val="00513749"/>
    <w:rsid w:val="005247A8"/>
    <w:rsid w:val="005342D7"/>
    <w:rsid w:val="0061348C"/>
    <w:rsid w:val="00652C79"/>
    <w:rsid w:val="00663490"/>
    <w:rsid w:val="006B5F09"/>
    <w:rsid w:val="0079772A"/>
    <w:rsid w:val="007A36FA"/>
    <w:rsid w:val="007D026B"/>
    <w:rsid w:val="007E6BEE"/>
    <w:rsid w:val="00827F2F"/>
    <w:rsid w:val="008C4C78"/>
    <w:rsid w:val="008F6611"/>
    <w:rsid w:val="009164F1"/>
    <w:rsid w:val="00921BDD"/>
    <w:rsid w:val="0092441D"/>
    <w:rsid w:val="009A1B93"/>
    <w:rsid w:val="009C334C"/>
    <w:rsid w:val="00A023CB"/>
    <w:rsid w:val="00A30AD2"/>
    <w:rsid w:val="00A47F67"/>
    <w:rsid w:val="00AA6D8F"/>
    <w:rsid w:val="00B63B6C"/>
    <w:rsid w:val="00B71614"/>
    <w:rsid w:val="00B747DA"/>
    <w:rsid w:val="00BA4B6F"/>
    <w:rsid w:val="00C21A5E"/>
    <w:rsid w:val="00C54D21"/>
    <w:rsid w:val="00C84CFE"/>
    <w:rsid w:val="00CA0DAA"/>
    <w:rsid w:val="00CE04C8"/>
    <w:rsid w:val="00D24C9E"/>
    <w:rsid w:val="00D316C9"/>
    <w:rsid w:val="00D44FE4"/>
    <w:rsid w:val="00DA3945"/>
    <w:rsid w:val="00DC64DE"/>
    <w:rsid w:val="00E46137"/>
    <w:rsid w:val="00E6371C"/>
    <w:rsid w:val="00F036B9"/>
    <w:rsid w:val="00F4141F"/>
    <w:rsid w:val="00F616C0"/>
    <w:rsid w:val="00FB21C5"/>
    <w:rsid w:val="00FE3D60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4731-F4FB-4EA0-BBCA-374F41A8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1180</Words>
  <Characters>6374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beatriz.dutra</cp:lastModifiedBy>
  <cp:revision>6</cp:revision>
  <cp:lastPrinted>2022-05-26T16:37:00Z</cp:lastPrinted>
  <dcterms:created xsi:type="dcterms:W3CDTF">2022-06-14T14:11:00Z</dcterms:created>
  <dcterms:modified xsi:type="dcterms:W3CDTF">2022-06-14T15:30:00Z</dcterms:modified>
</cp:coreProperties>
</file>