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5D" w:rsidRDefault="00B5625D" w:rsidP="00B5625D">
      <w:pPr>
        <w:jc w:val="center"/>
        <w:rPr>
          <w:b/>
          <w:bCs/>
          <w:caps/>
          <w:color w:val="000000"/>
          <w:sz w:val="20"/>
          <w:szCs w:val="20"/>
        </w:rPr>
      </w:pPr>
      <w:r w:rsidRPr="008A5C02">
        <w:rPr>
          <w:b/>
          <w:bCs/>
          <w:caps/>
          <w:color w:val="000000"/>
          <w:sz w:val="20"/>
          <w:szCs w:val="20"/>
        </w:rPr>
        <w:t>CÂMARA MUNICIPAL DE PETRÓPOLIS</w:t>
      </w:r>
      <w:r w:rsidRPr="008A5C02">
        <w:rPr>
          <w:b/>
          <w:bCs/>
          <w:caps/>
          <w:color w:val="000000"/>
          <w:sz w:val="20"/>
          <w:szCs w:val="20"/>
        </w:rPr>
        <w:br/>
        <w:t>PAUTA PARA SESSÃO ORD</w:t>
      </w:r>
      <w:r w:rsidR="009A4092">
        <w:rPr>
          <w:b/>
          <w:bCs/>
          <w:caps/>
          <w:color w:val="000000"/>
          <w:sz w:val="20"/>
          <w:szCs w:val="20"/>
        </w:rPr>
        <w:t>INÁRIA</w:t>
      </w:r>
      <w:r w:rsidR="009A4092">
        <w:rPr>
          <w:b/>
          <w:bCs/>
          <w:caps/>
          <w:color w:val="000000"/>
          <w:sz w:val="20"/>
          <w:szCs w:val="20"/>
        </w:rPr>
        <w:br/>
        <w:t>DO DI</w:t>
      </w:r>
      <w:r w:rsidR="00410408">
        <w:rPr>
          <w:b/>
          <w:bCs/>
          <w:caps/>
          <w:color w:val="000000"/>
          <w:sz w:val="20"/>
          <w:szCs w:val="20"/>
        </w:rPr>
        <w:t xml:space="preserve">A </w:t>
      </w:r>
      <w:r w:rsidR="00BB44A5">
        <w:rPr>
          <w:b/>
          <w:bCs/>
          <w:caps/>
          <w:color w:val="000000"/>
          <w:sz w:val="20"/>
          <w:szCs w:val="20"/>
        </w:rPr>
        <w:t>24</w:t>
      </w:r>
      <w:r w:rsidR="00875CD4">
        <w:rPr>
          <w:b/>
          <w:bCs/>
          <w:caps/>
          <w:color w:val="000000"/>
          <w:sz w:val="20"/>
          <w:szCs w:val="20"/>
        </w:rPr>
        <w:t>/03</w:t>
      </w:r>
      <w:r>
        <w:rPr>
          <w:b/>
          <w:bCs/>
          <w:caps/>
          <w:color w:val="000000"/>
          <w:sz w:val="20"/>
          <w:szCs w:val="20"/>
        </w:rPr>
        <w:t>/2022</w:t>
      </w:r>
      <w:r w:rsidR="00C91A22">
        <w:rPr>
          <w:b/>
          <w:bCs/>
          <w:caps/>
          <w:color w:val="000000"/>
          <w:sz w:val="20"/>
          <w:szCs w:val="20"/>
        </w:rPr>
        <w:t>–</w:t>
      </w:r>
      <w:r w:rsidR="00592128">
        <w:rPr>
          <w:b/>
          <w:bCs/>
          <w:caps/>
          <w:color w:val="000000"/>
          <w:sz w:val="20"/>
          <w:szCs w:val="20"/>
        </w:rPr>
        <w:t xml:space="preserve">Às </w:t>
      </w:r>
      <w:proofErr w:type="gramStart"/>
      <w:r w:rsidR="00592128">
        <w:rPr>
          <w:b/>
          <w:bCs/>
          <w:caps/>
          <w:color w:val="000000"/>
          <w:sz w:val="20"/>
          <w:szCs w:val="20"/>
        </w:rPr>
        <w:t>16:00</w:t>
      </w:r>
      <w:proofErr w:type="gramEnd"/>
    </w:p>
    <w:p w:rsidR="00B5625D" w:rsidRPr="008A5C02" w:rsidRDefault="00B5625D" w:rsidP="00B5625D">
      <w:pPr>
        <w:jc w:val="center"/>
        <w:rPr>
          <w:color w:val="000000"/>
          <w:sz w:val="20"/>
          <w:szCs w:val="20"/>
        </w:rPr>
      </w:pPr>
    </w:p>
    <w:p w:rsidR="00B5625D" w:rsidRDefault="00B5625D" w:rsidP="00B5625D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8A5C02">
        <w:rPr>
          <w:b/>
          <w:bCs/>
          <w:color w:val="000000"/>
          <w:sz w:val="20"/>
          <w:szCs w:val="20"/>
          <w:u w:val="single"/>
        </w:rPr>
        <w:t>ORDEM DO DIA</w:t>
      </w:r>
    </w:p>
    <w:p w:rsidR="008B2BAA" w:rsidRDefault="008B2BAA" w:rsidP="00B5625D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2C14BA" w:rsidRPr="002C14BA" w:rsidRDefault="002C14BA" w:rsidP="002C14BA">
      <w:pPr>
        <w:rPr>
          <w:b/>
          <w:bCs/>
          <w:color w:val="000000"/>
          <w:sz w:val="22"/>
          <w:szCs w:val="22"/>
          <w:u w:val="single"/>
        </w:rPr>
      </w:pPr>
      <w:r w:rsidRPr="002C14BA">
        <w:rPr>
          <w:b/>
          <w:bCs/>
          <w:color w:val="000000"/>
          <w:sz w:val="22"/>
          <w:szCs w:val="22"/>
          <w:u w:val="single"/>
        </w:rPr>
        <w:t>1-REDAÇÃO FINAL DO PROJETO DE LEI NR.</w:t>
      </w:r>
    </w:p>
    <w:p w:rsidR="002C14BA" w:rsidRPr="002C14BA" w:rsidRDefault="002C14BA" w:rsidP="002C14BA">
      <w:pPr>
        <w:rPr>
          <w:color w:val="000000"/>
          <w:sz w:val="22"/>
          <w:szCs w:val="22"/>
        </w:rPr>
      </w:pPr>
    </w:p>
    <w:p w:rsidR="002C14BA" w:rsidRPr="002C14BA" w:rsidRDefault="002C14BA" w:rsidP="002C14BA">
      <w:pPr>
        <w:rPr>
          <w:color w:val="000000"/>
          <w:sz w:val="22"/>
          <w:szCs w:val="22"/>
        </w:rPr>
      </w:pPr>
      <w:r w:rsidRPr="002C14BA">
        <w:rPr>
          <w:color w:val="000000"/>
          <w:sz w:val="22"/>
          <w:szCs w:val="22"/>
        </w:rPr>
        <w:t>9024/2021</w:t>
      </w:r>
      <w:r w:rsidRPr="002C14BA">
        <w:rPr>
          <w:color w:val="000000"/>
          <w:sz w:val="22"/>
          <w:szCs w:val="22"/>
        </w:rPr>
        <w:br/>
      </w:r>
      <w:r w:rsidRPr="002C14BA">
        <w:rPr>
          <w:b/>
          <w:bCs/>
          <w:color w:val="000000"/>
          <w:sz w:val="22"/>
          <w:szCs w:val="22"/>
        </w:rPr>
        <w:t>AUTOR: </w:t>
      </w:r>
      <w:r w:rsidRPr="002C14BA">
        <w:rPr>
          <w:color w:val="000000"/>
          <w:sz w:val="22"/>
          <w:szCs w:val="22"/>
        </w:rPr>
        <w:t>DOMINGOS PROTETOR</w:t>
      </w:r>
    </w:p>
    <w:p w:rsidR="002C14BA" w:rsidRPr="002C14BA" w:rsidRDefault="002C14BA" w:rsidP="002C14BA">
      <w:pPr>
        <w:rPr>
          <w:color w:val="000000"/>
          <w:sz w:val="22"/>
          <w:szCs w:val="22"/>
        </w:rPr>
      </w:pPr>
      <w:r w:rsidRPr="002C14BA">
        <w:rPr>
          <w:b/>
          <w:bCs/>
          <w:color w:val="000000"/>
          <w:sz w:val="22"/>
          <w:szCs w:val="22"/>
        </w:rPr>
        <w:t>EMENTA:</w:t>
      </w:r>
      <w:r w:rsidRPr="002C14BA">
        <w:rPr>
          <w:color w:val="000000"/>
          <w:sz w:val="22"/>
          <w:szCs w:val="22"/>
        </w:rPr>
        <w:t> TORNA OBRIGATÓRIA A AFIXAÇÃO DE CARTAZ INFORMATIVO, EM CLÍNICAS E CONSULTÓRIOS VETERINÁRIOS, ASSIM COMO EM ESTABELECIMENTOS QUE COMERCIALIZEM PRODUTOS OU PRESTEM SERVIÇOS DE PET SHOP, QUE PROÍBEM CONDUTAS DE MAUS-TRATOS A ANIMAIS E DÁ OUTRAS PROVIDÊNCIAS.</w:t>
      </w:r>
    </w:p>
    <w:p w:rsidR="00EC20C3" w:rsidRDefault="00EC20C3" w:rsidP="00EC20C3">
      <w:pPr>
        <w:rPr>
          <w:rFonts w:ascii="Arial" w:hAnsi="Arial" w:cs="Arial"/>
          <w:color w:val="000000"/>
          <w:sz w:val="22"/>
          <w:szCs w:val="22"/>
        </w:rPr>
      </w:pPr>
    </w:p>
    <w:p w:rsidR="00D15B23" w:rsidRDefault="002C14BA" w:rsidP="00D15B23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2</w:t>
      </w:r>
      <w:r w:rsidR="00D15B23" w:rsidRPr="00D15B23">
        <w:rPr>
          <w:b/>
          <w:bCs/>
          <w:color w:val="000000"/>
          <w:sz w:val="22"/>
          <w:szCs w:val="22"/>
          <w:u w:val="single"/>
        </w:rPr>
        <w:t xml:space="preserve"> - 2ª DISCUSSÃO E VOTAÇÃO DOS PROJETOS DE LEI NRS.</w:t>
      </w:r>
    </w:p>
    <w:p w:rsidR="00F718CE" w:rsidRDefault="00F718CE" w:rsidP="00F718CE"/>
    <w:p w:rsidR="00F718CE" w:rsidRPr="00F718CE" w:rsidRDefault="00F718CE" w:rsidP="00F718CE">
      <w:pPr>
        <w:rPr>
          <w:sz w:val="22"/>
          <w:szCs w:val="22"/>
        </w:rPr>
      </w:pPr>
      <w:r w:rsidRPr="00F718CE">
        <w:rPr>
          <w:sz w:val="22"/>
          <w:szCs w:val="22"/>
        </w:rPr>
        <w:t>3789/2021</w:t>
      </w:r>
      <w:r w:rsidRPr="00F718CE">
        <w:rPr>
          <w:sz w:val="22"/>
          <w:szCs w:val="22"/>
        </w:rPr>
        <w:br/>
      </w:r>
      <w:r w:rsidRPr="00F718CE">
        <w:rPr>
          <w:rStyle w:val="Forte"/>
          <w:sz w:val="22"/>
          <w:szCs w:val="22"/>
        </w:rPr>
        <w:t xml:space="preserve">AUTOR: </w:t>
      </w:r>
      <w:r w:rsidRPr="00F718CE">
        <w:rPr>
          <w:sz w:val="22"/>
          <w:szCs w:val="22"/>
        </w:rPr>
        <w:t>EDUARDO DO BLOG</w:t>
      </w:r>
    </w:p>
    <w:p w:rsidR="00F718CE" w:rsidRPr="00F718CE" w:rsidRDefault="00F718CE" w:rsidP="00F718CE">
      <w:pPr>
        <w:jc w:val="both"/>
        <w:rPr>
          <w:sz w:val="22"/>
          <w:szCs w:val="22"/>
        </w:rPr>
      </w:pPr>
      <w:r w:rsidRPr="00F718CE">
        <w:rPr>
          <w:rStyle w:val="Forte"/>
          <w:sz w:val="22"/>
          <w:szCs w:val="22"/>
        </w:rPr>
        <w:t>EMENTA:</w:t>
      </w:r>
      <w:r w:rsidRPr="00F718CE">
        <w:rPr>
          <w:sz w:val="22"/>
          <w:szCs w:val="22"/>
        </w:rPr>
        <w:t xml:space="preserve"> DISPÕE SOBRE A DIVULGAÇÃO DE LISTAGEM DE MEDICAMENTOS DISPONÍVEIS E EM FALTA NA REDE MUNICIPAL DE SAÚDE E DÁ OUTRAS PROVIDÊNCIAS.</w:t>
      </w:r>
    </w:p>
    <w:p w:rsidR="00F718CE" w:rsidRPr="00F718CE" w:rsidRDefault="00F718CE" w:rsidP="00F718CE">
      <w:pPr>
        <w:rPr>
          <w:sz w:val="22"/>
          <w:szCs w:val="22"/>
        </w:rPr>
      </w:pPr>
    </w:p>
    <w:p w:rsidR="00F718CE" w:rsidRPr="00F718CE" w:rsidRDefault="00F718CE" w:rsidP="00F718CE">
      <w:pPr>
        <w:rPr>
          <w:sz w:val="22"/>
          <w:szCs w:val="22"/>
        </w:rPr>
      </w:pPr>
      <w:r w:rsidRPr="00F718CE">
        <w:rPr>
          <w:sz w:val="22"/>
          <w:szCs w:val="22"/>
        </w:rPr>
        <w:t>7551/2021</w:t>
      </w:r>
      <w:r w:rsidRPr="00F718CE">
        <w:rPr>
          <w:sz w:val="22"/>
          <w:szCs w:val="22"/>
        </w:rPr>
        <w:br/>
      </w:r>
      <w:r w:rsidRPr="00F718CE">
        <w:rPr>
          <w:rStyle w:val="Forte"/>
          <w:sz w:val="22"/>
          <w:szCs w:val="22"/>
        </w:rPr>
        <w:t xml:space="preserve">AUTOR: </w:t>
      </w:r>
      <w:r w:rsidRPr="00F718CE">
        <w:rPr>
          <w:sz w:val="22"/>
          <w:szCs w:val="22"/>
        </w:rPr>
        <w:t>JUNIOR PAIXÃO</w:t>
      </w:r>
    </w:p>
    <w:p w:rsidR="00F718CE" w:rsidRPr="00F718CE" w:rsidRDefault="00F718CE" w:rsidP="00F718CE">
      <w:pPr>
        <w:jc w:val="both"/>
        <w:rPr>
          <w:sz w:val="22"/>
          <w:szCs w:val="22"/>
        </w:rPr>
      </w:pPr>
      <w:r w:rsidRPr="00F718CE">
        <w:rPr>
          <w:rStyle w:val="Forte"/>
          <w:sz w:val="22"/>
          <w:szCs w:val="22"/>
        </w:rPr>
        <w:t>EMENTA:</w:t>
      </w:r>
      <w:r w:rsidRPr="00F718CE">
        <w:rPr>
          <w:sz w:val="22"/>
          <w:szCs w:val="22"/>
        </w:rPr>
        <w:t xml:space="preserve"> DENOMINA RUA DO SOL, INICIANDO NA ESTRADA DA ROCINHA, Nº 555, SECRETÁRIO.</w:t>
      </w:r>
    </w:p>
    <w:p w:rsidR="00F718CE" w:rsidRPr="00F718CE" w:rsidRDefault="00F718CE" w:rsidP="00F718CE">
      <w:pPr>
        <w:rPr>
          <w:sz w:val="22"/>
          <w:szCs w:val="22"/>
        </w:rPr>
      </w:pPr>
    </w:p>
    <w:p w:rsidR="00F718CE" w:rsidRPr="00F718CE" w:rsidRDefault="00F718CE" w:rsidP="00F718CE">
      <w:pPr>
        <w:rPr>
          <w:sz w:val="22"/>
          <w:szCs w:val="22"/>
        </w:rPr>
      </w:pPr>
      <w:r w:rsidRPr="00F718CE">
        <w:rPr>
          <w:sz w:val="22"/>
          <w:szCs w:val="22"/>
        </w:rPr>
        <w:t>8596/2021</w:t>
      </w:r>
      <w:r w:rsidRPr="00F718CE">
        <w:rPr>
          <w:sz w:val="22"/>
          <w:szCs w:val="22"/>
        </w:rPr>
        <w:br/>
      </w:r>
      <w:r w:rsidRPr="00F718CE">
        <w:rPr>
          <w:rStyle w:val="Forte"/>
          <w:sz w:val="22"/>
          <w:szCs w:val="22"/>
        </w:rPr>
        <w:t xml:space="preserve">AUTOR: </w:t>
      </w:r>
      <w:r w:rsidRPr="00F718CE">
        <w:rPr>
          <w:sz w:val="22"/>
          <w:szCs w:val="22"/>
        </w:rPr>
        <w:t>GIL MAGNO</w:t>
      </w:r>
    </w:p>
    <w:p w:rsidR="00F718CE" w:rsidRPr="00F718CE" w:rsidRDefault="00F718CE" w:rsidP="00F718CE">
      <w:pPr>
        <w:jc w:val="both"/>
        <w:rPr>
          <w:sz w:val="22"/>
          <w:szCs w:val="22"/>
        </w:rPr>
      </w:pPr>
      <w:r w:rsidRPr="00F718CE">
        <w:rPr>
          <w:rStyle w:val="Forte"/>
          <w:sz w:val="22"/>
          <w:szCs w:val="22"/>
        </w:rPr>
        <w:t>EMENTA:</w:t>
      </w:r>
      <w:r w:rsidRPr="00F718CE">
        <w:rPr>
          <w:sz w:val="22"/>
          <w:szCs w:val="22"/>
        </w:rPr>
        <w:t xml:space="preserve"> INSTITUI NO CALENDÁRIO OFICIAL DE PETRÓPOLIS A SEMANA MUNICIPAL DE ORIENTAÇÕES SOBRE PRIMEIROS SOCORROS E DÁ OUTRAS PROVIDÊNCIAS</w:t>
      </w:r>
    </w:p>
    <w:p w:rsidR="00EC20C3" w:rsidRDefault="00EC20C3" w:rsidP="00EC20C3">
      <w:pPr>
        <w:rPr>
          <w:color w:val="000000"/>
          <w:sz w:val="22"/>
          <w:szCs w:val="22"/>
        </w:rPr>
      </w:pPr>
    </w:p>
    <w:p w:rsidR="00D15B23" w:rsidRDefault="002C14BA" w:rsidP="00D15B23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3</w:t>
      </w:r>
      <w:r w:rsidR="00D15B23" w:rsidRPr="00D15B23">
        <w:rPr>
          <w:b/>
          <w:bCs/>
          <w:color w:val="000000"/>
          <w:sz w:val="22"/>
          <w:szCs w:val="22"/>
          <w:u w:val="single"/>
        </w:rPr>
        <w:t xml:space="preserve"> - 1ª DISCUSSÃO E VOTAÇÃO DOS PROJETOS DE LEI NRS.</w:t>
      </w:r>
    </w:p>
    <w:p w:rsidR="00EE54E1" w:rsidRDefault="00EE54E1" w:rsidP="00EE54E1">
      <w:pPr>
        <w:rPr>
          <w:rFonts w:ascii="Arial" w:hAnsi="Arial" w:cs="Arial"/>
          <w:color w:val="000000"/>
        </w:rPr>
      </w:pPr>
    </w:p>
    <w:p w:rsidR="00EE54E1" w:rsidRPr="00EE54E1" w:rsidRDefault="00EE54E1" w:rsidP="00EE54E1">
      <w:pPr>
        <w:rPr>
          <w:sz w:val="22"/>
          <w:szCs w:val="22"/>
        </w:rPr>
      </w:pPr>
      <w:r w:rsidRPr="00EE54E1">
        <w:rPr>
          <w:color w:val="000000"/>
          <w:sz w:val="22"/>
          <w:szCs w:val="22"/>
        </w:rPr>
        <w:t>7255/2021</w:t>
      </w:r>
      <w:r w:rsidRPr="00EE54E1">
        <w:rPr>
          <w:color w:val="000000"/>
          <w:sz w:val="22"/>
          <w:szCs w:val="22"/>
        </w:rPr>
        <w:br/>
      </w:r>
      <w:r w:rsidRPr="00EE54E1">
        <w:rPr>
          <w:rStyle w:val="Forte"/>
          <w:color w:val="000000"/>
          <w:sz w:val="22"/>
          <w:szCs w:val="22"/>
        </w:rPr>
        <w:t>AUTOR: </w:t>
      </w:r>
      <w:r w:rsidRPr="00EE54E1">
        <w:rPr>
          <w:color w:val="000000"/>
          <w:sz w:val="22"/>
          <w:szCs w:val="22"/>
        </w:rPr>
        <w:t>RONALDO RAMOS</w:t>
      </w:r>
    </w:p>
    <w:p w:rsidR="00EE54E1" w:rsidRPr="00EE54E1" w:rsidRDefault="00EE54E1" w:rsidP="00EE54E1">
      <w:pPr>
        <w:jc w:val="both"/>
        <w:rPr>
          <w:color w:val="000000"/>
          <w:sz w:val="22"/>
          <w:szCs w:val="22"/>
        </w:rPr>
      </w:pPr>
      <w:r w:rsidRPr="00EE54E1">
        <w:rPr>
          <w:rStyle w:val="Forte"/>
          <w:color w:val="000000"/>
          <w:sz w:val="22"/>
          <w:szCs w:val="22"/>
        </w:rPr>
        <w:t>EMENTA:</w:t>
      </w:r>
      <w:r w:rsidRPr="00EE54E1">
        <w:rPr>
          <w:color w:val="000000"/>
          <w:sz w:val="22"/>
          <w:szCs w:val="22"/>
        </w:rPr>
        <w:t> DENOMINA ESTRADA DOS ALBERTOS, O LOGRADOURO PÚBLICO, LOCALIZADO NO BREJAL, POSSE, 5º DISTRITO DE PETRÓPOLIS, COM APROXIMADAMENTE 7,6KM DE EXTENSÃO.</w:t>
      </w:r>
    </w:p>
    <w:p w:rsidR="00D15B23" w:rsidRDefault="00D15B23" w:rsidP="00EC20C3">
      <w:pPr>
        <w:rPr>
          <w:color w:val="000000"/>
          <w:sz w:val="22"/>
          <w:szCs w:val="22"/>
        </w:rPr>
      </w:pPr>
    </w:p>
    <w:p w:rsidR="00DE461C" w:rsidRDefault="002C14BA" w:rsidP="00DE461C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4</w:t>
      </w:r>
      <w:r w:rsidR="00DE461C" w:rsidRPr="00DE461C">
        <w:rPr>
          <w:b/>
          <w:bCs/>
          <w:color w:val="000000"/>
          <w:sz w:val="22"/>
          <w:szCs w:val="22"/>
          <w:u w:val="single"/>
        </w:rPr>
        <w:t xml:space="preserve"> - DISCUSSÃO E VOTAÇÃO ÚNICA DAS INDICAÇÕES LEGISLATIVAS NRS.</w:t>
      </w:r>
    </w:p>
    <w:p w:rsidR="00F718CE" w:rsidRDefault="00F718CE" w:rsidP="00F718CE">
      <w:pPr>
        <w:rPr>
          <w:b/>
          <w:bCs/>
          <w:color w:val="000000"/>
          <w:sz w:val="22"/>
          <w:szCs w:val="22"/>
          <w:u w:val="single"/>
        </w:rPr>
      </w:pPr>
    </w:p>
    <w:p w:rsidR="00F718CE" w:rsidRPr="00F718CE" w:rsidRDefault="00F718CE" w:rsidP="00F718CE">
      <w:pPr>
        <w:rPr>
          <w:sz w:val="22"/>
          <w:szCs w:val="22"/>
        </w:rPr>
      </w:pPr>
      <w:r w:rsidRPr="00F718CE">
        <w:rPr>
          <w:sz w:val="22"/>
          <w:szCs w:val="22"/>
        </w:rPr>
        <w:t>0149/2021</w:t>
      </w:r>
    </w:p>
    <w:p w:rsidR="00F718CE" w:rsidRPr="00F718CE" w:rsidRDefault="00F718CE" w:rsidP="00F718CE">
      <w:pPr>
        <w:rPr>
          <w:b/>
          <w:sz w:val="22"/>
          <w:szCs w:val="22"/>
        </w:rPr>
      </w:pPr>
      <w:r w:rsidRPr="00F718CE">
        <w:rPr>
          <w:b/>
          <w:sz w:val="22"/>
          <w:szCs w:val="22"/>
        </w:rPr>
        <w:t>AUTOR:</w:t>
      </w:r>
      <w:r w:rsidRPr="00F718CE">
        <w:rPr>
          <w:sz w:val="22"/>
          <w:szCs w:val="22"/>
        </w:rPr>
        <w:t xml:space="preserve"> GILDA BEATRIZ</w:t>
      </w:r>
    </w:p>
    <w:p w:rsidR="00F718CE" w:rsidRPr="00F718CE" w:rsidRDefault="00F718CE" w:rsidP="00F718CE">
      <w:pPr>
        <w:rPr>
          <w:sz w:val="22"/>
          <w:szCs w:val="22"/>
        </w:rPr>
      </w:pPr>
      <w:r w:rsidRPr="00F718CE">
        <w:rPr>
          <w:b/>
          <w:sz w:val="22"/>
          <w:szCs w:val="22"/>
        </w:rPr>
        <w:t>EMENTA</w:t>
      </w:r>
      <w:r w:rsidRPr="00F718CE">
        <w:rPr>
          <w:sz w:val="22"/>
          <w:szCs w:val="22"/>
        </w:rPr>
        <w:t>: INDICA AO EXECUTIVO MUNICIPAL O ENVIO DE PROJETO DE LEI A ESTA CASA LEGISLATIVA QUE DISPONHA SOBRE A OBRIGATORIEDADE DA PRESENÇA DE ASSISTENTES SOCIAIS NAS UNIDADES ESCOLARES DO MUNICÍPIO DE PETRÓPOLIS</w:t>
      </w:r>
    </w:p>
    <w:p w:rsidR="00F718CE" w:rsidRDefault="00F718CE" w:rsidP="00F718CE">
      <w:pPr>
        <w:rPr>
          <w:sz w:val="22"/>
          <w:szCs w:val="22"/>
        </w:rPr>
      </w:pPr>
    </w:p>
    <w:p w:rsidR="00F718CE" w:rsidRPr="00F718CE" w:rsidRDefault="00F718CE" w:rsidP="00F718CE">
      <w:pPr>
        <w:rPr>
          <w:sz w:val="22"/>
          <w:szCs w:val="22"/>
        </w:rPr>
      </w:pPr>
      <w:r w:rsidRPr="00F718CE">
        <w:rPr>
          <w:sz w:val="22"/>
          <w:szCs w:val="22"/>
        </w:rPr>
        <w:t>9587/2021</w:t>
      </w:r>
    </w:p>
    <w:p w:rsidR="00F718CE" w:rsidRPr="00F718CE" w:rsidRDefault="00F718CE" w:rsidP="00F718CE">
      <w:pPr>
        <w:rPr>
          <w:sz w:val="22"/>
          <w:szCs w:val="22"/>
        </w:rPr>
      </w:pPr>
      <w:r w:rsidRPr="00F718CE">
        <w:rPr>
          <w:b/>
          <w:sz w:val="22"/>
          <w:szCs w:val="22"/>
        </w:rPr>
        <w:t>AUTOR:</w:t>
      </w:r>
      <w:r w:rsidRPr="00F718CE">
        <w:rPr>
          <w:sz w:val="22"/>
          <w:szCs w:val="22"/>
        </w:rPr>
        <w:t xml:space="preserve"> DOMINGOS PROTETOR</w:t>
      </w:r>
    </w:p>
    <w:p w:rsidR="00F718CE" w:rsidRPr="00F718CE" w:rsidRDefault="00F718CE" w:rsidP="00F718CE">
      <w:pPr>
        <w:rPr>
          <w:sz w:val="22"/>
          <w:szCs w:val="22"/>
        </w:rPr>
      </w:pPr>
      <w:r w:rsidRPr="00F718CE">
        <w:rPr>
          <w:b/>
          <w:sz w:val="22"/>
          <w:szCs w:val="22"/>
        </w:rPr>
        <w:t>EMENTA:</w:t>
      </w:r>
      <w:r w:rsidRPr="00F718CE">
        <w:rPr>
          <w:sz w:val="22"/>
          <w:szCs w:val="22"/>
        </w:rPr>
        <w:t xml:space="preserve"> INDICA AO EXECUTIVO MUNICIPAL O ENVIO DE PROJETO DE LEI A ESTA CASA LEGISLATIVA QUE DISPONHA SOBRE A CRIAÇÃO DE CENTRO DE REFERÊNCIA EM TRATAMENTO DE ESPOROTRICOSE EM ANIMAIS NO MUNICÍPIO DE PETRÓPOLIS.</w:t>
      </w:r>
    </w:p>
    <w:p w:rsidR="00D15B23" w:rsidRDefault="00D15B23" w:rsidP="00EC20C3">
      <w:pPr>
        <w:rPr>
          <w:color w:val="000000"/>
          <w:sz w:val="22"/>
          <w:szCs w:val="22"/>
        </w:rPr>
      </w:pPr>
    </w:p>
    <w:p w:rsidR="00DE461C" w:rsidRPr="00AC202F" w:rsidRDefault="00DE461C" w:rsidP="00EC20C3">
      <w:pPr>
        <w:rPr>
          <w:color w:val="000000"/>
          <w:sz w:val="22"/>
          <w:szCs w:val="22"/>
        </w:rPr>
      </w:pPr>
    </w:p>
    <w:p w:rsidR="00EE54E1" w:rsidRDefault="00EE54E1" w:rsidP="00DE461C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EE54E1" w:rsidRDefault="00EE54E1" w:rsidP="00DE461C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EE54E1" w:rsidRDefault="00EE54E1" w:rsidP="00DE461C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EE54E1" w:rsidRDefault="00EE54E1" w:rsidP="00DE461C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EE54E1" w:rsidRDefault="00EE54E1" w:rsidP="00DE461C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EE54E1" w:rsidRDefault="00EE54E1" w:rsidP="00DE461C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EE54E1" w:rsidRDefault="00EE54E1" w:rsidP="00DE461C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DE461C" w:rsidRPr="00DE461C" w:rsidRDefault="002C14BA" w:rsidP="00DE461C">
      <w:pPr>
        <w:rPr>
          <w:b/>
          <w:bCs/>
          <w:caps/>
          <w:color w:val="000000"/>
          <w:sz w:val="22"/>
          <w:szCs w:val="22"/>
          <w:u w:val="single"/>
        </w:rPr>
      </w:pPr>
      <w:r>
        <w:rPr>
          <w:b/>
          <w:bCs/>
          <w:caps/>
          <w:color w:val="000000"/>
          <w:sz w:val="22"/>
          <w:szCs w:val="22"/>
          <w:u w:val="single"/>
        </w:rPr>
        <w:lastRenderedPageBreak/>
        <w:t>5</w:t>
      </w:r>
      <w:r w:rsidR="00DE461C" w:rsidRPr="00DE461C">
        <w:rPr>
          <w:b/>
          <w:bCs/>
          <w:caps/>
          <w:color w:val="000000"/>
          <w:sz w:val="22"/>
          <w:szCs w:val="22"/>
          <w:u w:val="single"/>
        </w:rPr>
        <w:t xml:space="preserve"> - DISCUSSÃO E VOTAÇÃO ÚNICA DAS INDICAÇÕES NRS.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0061/2022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MARCELO LESSA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 xml:space="preserve"> INDICA AO EXECUTIVO MUNICIPAL A NECESSIDADE DE REALOCAÇÃO, FAZENDO A TRANSFERÊNCIA DA UPA DE ITAIPAVA, SITUADA À ESTRADA UNIÃO E INDÚSTRIA, Nº 11.755, PARA A UBS DE ITAIPAVA, HOJE SITUADA À RUA PHILUVIO CERQUEIRA RODRIGUES, S/N, AO LADO DA </w:t>
      </w:r>
      <w:proofErr w:type="gramStart"/>
      <w:r w:rsidRPr="00DE461C">
        <w:rPr>
          <w:color w:val="000000"/>
          <w:sz w:val="22"/>
          <w:szCs w:val="22"/>
        </w:rPr>
        <w:t>CONCESSIONÁRIA ÁGUAS</w:t>
      </w:r>
      <w:proofErr w:type="gramEnd"/>
      <w:r w:rsidRPr="00DE461C">
        <w:rPr>
          <w:color w:val="000000"/>
          <w:sz w:val="22"/>
          <w:szCs w:val="22"/>
        </w:rPr>
        <w:t xml:space="preserve"> DO IMPERADOR, AMBAS EM ITAIPAVA.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2C14BA" w:rsidRDefault="002C14BA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0275/2022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proofErr w:type="gramStart"/>
      <w:r w:rsidRPr="00DE461C">
        <w:rPr>
          <w:color w:val="000000"/>
          <w:sz w:val="22"/>
          <w:szCs w:val="22"/>
        </w:rPr>
        <w:t>YURI MOURA</w:t>
      </w:r>
      <w:proofErr w:type="gramEnd"/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DO RETORNO INTEGRAL DA LINHA 443 - TANCREDO NEVES DA PERMISSIONÁRIA VIAÇÃO PETRO ITA.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0300/2022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proofErr w:type="gramStart"/>
      <w:r w:rsidRPr="00DE461C">
        <w:rPr>
          <w:color w:val="000000"/>
          <w:sz w:val="22"/>
          <w:szCs w:val="22"/>
        </w:rPr>
        <w:t>YURI MOURA</w:t>
      </w:r>
      <w:proofErr w:type="gramEnd"/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LIMPEZA DO ENTORNO DAS LIXEIRAS LOCALIZADAS NO KM 65 DA BR-040, PISTA SENTIDO JUIZ DE FORA, NA RUA COM ENTRADA NA DIREITA DA PASSARELA DE PEDESTRES.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0313/2022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FRED PROCÓPIO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REALIZAR CAPINA E ROÇADA EM TODA A EXTENSÃO DA ESTRADA DOS EUCALIPTOS, BAIRRO FAZENDA INGLESA.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0314/2022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FRED PROCÓPIO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REALIZAR REPARO EM PARALELO NA RUA PEDRO ELMER, EM FRENTE AO Nº 827, BAIRRO ITAMARATI.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0315/2022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FRED PROCÓPIO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REALIZAR CAPINA E ROÇADA EM TODA A EXTENSÃO DA RUA FELIPE BLAT, BAIRRO DUARTE DA SILVEIRA, BINGEN.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0319/2022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proofErr w:type="gramStart"/>
      <w:r w:rsidRPr="00DE461C">
        <w:rPr>
          <w:color w:val="000000"/>
          <w:sz w:val="22"/>
          <w:szCs w:val="22"/>
        </w:rPr>
        <w:t>YURI MOURA</w:t>
      </w:r>
      <w:proofErr w:type="gramEnd"/>
    </w:p>
    <w:p w:rsidR="00DE461C" w:rsidRDefault="00DE461C" w:rsidP="00361FCB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QUE SEJA REALIZADA A OPERAÇÃO TAPA BURACO EM TODA EXTENSÃO DA RUA WALDEMAR FERREIRA DA SILVA LOCALIZADA NO BAIRRO CAXAMBU.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0644/2022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MARCELO LESSA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CONSERTO URGENTE DA CRATERA, NA RUA SAINT MORITZ Nº 65, BAIRRO: MORIN - PETRÓPOLIS/RJ.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0692/2022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DOMINGOS PROTETOR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INSTALAÇÃO DE CANALETA NA RUA JOÃO XAVIER, APÓS O PONTO FINAL DO ÔNIBUS DO MOINHO PRETO (1.ª ENTRADA À DIREITA), NO BAIRRO DUARTE DA SILVEIRA.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0694/2022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DOMINGOS PROTETOR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REFORMA DAS PONTES DE PEDESTRES, NA RUA BINGEN, LOCALIZADAS ENTRE O SENAI N.º 10 ATÉ A ENTRADA DA RUA CORONEL DUARTE DA SILVEIRA, NO BAIRRO BINGEN.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lastRenderedPageBreak/>
        <w:t>0696/2022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DOMINGOS PROTETOR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INSTALAÇÃO DE CORRIMÃO NAS 03 SERVIDÕES (CONHECIDAS COMO ESCADA 01, 02 E 03), LOCALIZADAS AO FINAL DA RUA LUIZ WINTER, NA COMUNIDADE JOÃO BATISTA, NO BAIRRO DUARTE DA SILVEIRA.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0884/2022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MARCELO LESSA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REFORMA DO PARQUE CRUZEIRO DO SUL LOCALIZADO NO BAIRRO MORIN - PETRÓPOLIS/RJ.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1393/2022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DUDU</w:t>
      </w:r>
    </w:p>
    <w:p w:rsidR="00361FCB" w:rsidRDefault="00DE461C" w:rsidP="002C14BA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REFORMA DO MURO QUE CAIU NO CONDOMÍNIO PARQUE RESIDENCIAL PRÍNCIPE GRÃO PARÁ, NA RUA TERESA, BNH DO ALTO DA SERRA.</w:t>
      </w:r>
    </w:p>
    <w:p w:rsidR="00361FCB" w:rsidRDefault="00361FCB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1394/2022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DUDU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TROCA DE LOCALIZAÇÃO DO POSTO DO SARGENTO BOENING, PARA A ESTRADA DO PARAÍSO, N° 499, SEGUNDO ANDAR, CASTELÂNEA.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1421/2022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HINGO HAMMES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RETIRADA DE TERRA E LIMPEZA DA VIA DA RUA JOSÉ HAMMES EM FRENTE AO Nº 112, BAIRRO CENTRO - PETRÓPOLIS/RJ.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1422/2022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HINGO HAMMES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DESOBSTRUÇÃO E LIMPEZA DA VIA POR TODA EXTENSÃO DA RUA RAUL VEIGA, BAIRRO QUITANDINHA - PETRÓPOLIS/RJ.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1423/2022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HINGO HAMMES</w:t>
      </w:r>
    </w:p>
    <w:p w:rsidR="00DE461C" w:rsidRDefault="00DE461C" w:rsidP="005643C4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DA LIMPEZA E DESOBSTRUÇÃO DOS BUEIROS POR TODA EXTENSÃO DA RUA SALDANHA MARINHO, BAIRRO CASTELÂNEA - PETRÓPOLIS/RJ.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1444/2022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RONALDO RAMOS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 xml:space="preserve"> INDICA AO EXECUTIVO MUNICIPAL A NECESSIDADE DE IMPLANTAÇÃO DA LINHA DE ÔNIBUS EXECUTIVO PARA </w:t>
      </w:r>
      <w:proofErr w:type="gramStart"/>
      <w:r w:rsidRPr="00DE461C">
        <w:rPr>
          <w:color w:val="000000"/>
          <w:sz w:val="22"/>
          <w:szCs w:val="22"/>
        </w:rPr>
        <w:t>O CONJUNTO SANTA</w:t>
      </w:r>
      <w:proofErr w:type="gramEnd"/>
      <w:r w:rsidRPr="00DE461C">
        <w:rPr>
          <w:color w:val="000000"/>
          <w:sz w:val="22"/>
          <w:szCs w:val="22"/>
        </w:rPr>
        <w:t xml:space="preserve"> EDWIRGES, VILA RICA, PEDRO DO RIO.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5317/2021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JÚNIOR CORUJA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 xml:space="preserve"> INDICA AO EXECUTIVO MUNICIPAL A NECESSIDADE DE INSTALAÇÃO DE MEIO FIO, NA RUA </w:t>
      </w:r>
      <w:proofErr w:type="gramStart"/>
      <w:r w:rsidRPr="00DE461C">
        <w:rPr>
          <w:color w:val="000000"/>
          <w:sz w:val="22"/>
          <w:szCs w:val="22"/>
        </w:rPr>
        <w:t>CEARA,</w:t>
      </w:r>
      <w:proofErr w:type="gramEnd"/>
      <w:r w:rsidRPr="00DE461C">
        <w:rPr>
          <w:color w:val="000000"/>
          <w:sz w:val="22"/>
          <w:szCs w:val="22"/>
        </w:rPr>
        <w:t xml:space="preserve"> PRÓXIMO AO NÚMERO 38, QUINTANDINHA.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5319/2021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JÚNIOR CORUJA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 xml:space="preserve"> INDICA AO EXECUTIVO MUNICIPAL A NECESSIDADE DE INSTALAÇÃO DE DOIS REDUTORES DE VELOCIDADE NA RUA DOMINGOS JOSÉ MARTINS, UM EM FRENTE </w:t>
      </w:r>
      <w:proofErr w:type="gramStart"/>
      <w:r w:rsidRPr="00DE461C">
        <w:rPr>
          <w:color w:val="000000"/>
          <w:sz w:val="22"/>
          <w:szCs w:val="22"/>
        </w:rPr>
        <w:t>A</w:t>
      </w:r>
      <w:proofErr w:type="gramEnd"/>
      <w:r w:rsidRPr="00DE461C">
        <w:rPr>
          <w:color w:val="000000"/>
          <w:sz w:val="22"/>
          <w:szCs w:val="22"/>
        </w:rPr>
        <w:t xml:space="preserve"> ESCOLA E O OUTRO NA RETA PRÓXIMO AO NÚMERO 516, BAIRRO BONSUCESSO.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EE54E1" w:rsidRDefault="00EE54E1" w:rsidP="00DE461C">
      <w:pPr>
        <w:rPr>
          <w:color w:val="000000"/>
          <w:sz w:val="22"/>
          <w:szCs w:val="22"/>
        </w:rPr>
      </w:pPr>
    </w:p>
    <w:p w:rsidR="00EE54E1" w:rsidRDefault="00EE54E1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lastRenderedPageBreak/>
        <w:t>5474/2021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JÚNIOR CORUJA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RETIRADA DE ENTULHOS, LOCALIZADO NA ESTRADA UNIÃO E INDÚSTRIA, EM FRENTE AO NÚMERO 127, ROSEIRAL, PRÓXIMO A CURVA DO PIQUENIQUE.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6884/2021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MARCELO CHITÃO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CAPINA E ROÇADA POR TODA EXTENSÃO DA RUA PREFEITO LEDO FIUZA, BAIRRO INDEPENDÊNCIA.</w:t>
      </w:r>
    </w:p>
    <w:p w:rsidR="002C14BA" w:rsidRDefault="002C14BA" w:rsidP="00DE461C">
      <w:pPr>
        <w:rPr>
          <w:color w:val="000000"/>
          <w:sz w:val="22"/>
          <w:szCs w:val="22"/>
        </w:rPr>
      </w:pPr>
    </w:p>
    <w:p w:rsidR="00DE461C" w:rsidRDefault="00DE461C" w:rsidP="00DE461C">
      <w:pPr>
        <w:rPr>
          <w:rStyle w:val="Forte"/>
          <w:color w:val="000000"/>
          <w:sz w:val="22"/>
          <w:szCs w:val="22"/>
        </w:rPr>
      </w:pPr>
      <w:r w:rsidRPr="00DE461C">
        <w:rPr>
          <w:color w:val="000000"/>
          <w:sz w:val="22"/>
          <w:szCs w:val="22"/>
        </w:rPr>
        <w:t>7157/2021</w:t>
      </w: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MARCELO CHITÃO</w:t>
      </w:r>
    </w:p>
    <w:p w:rsidR="00361FCB" w:rsidRDefault="00DE461C" w:rsidP="005643C4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MANUTENÇÃO DA REDE DE ESGOTO NA RUA HYVIO NALIATO EM FRENTE AO Nº 253M, CASCATINHA.</w:t>
      </w:r>
    </w:p>
    <w:p w:rsidR="00361FCB" w:rsidRDefault="00361FCB" w:rsidP="00DE461C">
      <w:pPr>
        <w:rPr>
          <w:color w:val="000000"/>
          <w:sz w:val="22"/>
          <w:szCs w:val="22"/>
        </w:rPr>
      </w:pPr>
      <w:bookmarkStart w:id="0" w:name="_GoBack"/>
      <w:bookmarkEnd w:id="0"/>
    </w:p>
    <w:p w:rsidR="00DE461C" w:rsidRDefault="00DE461C" w:rsidP="00DE461C">
      <w:pPr>
        <w:rPr>
          <w:rStyle w:val="Forte"/>
          <w:color w:val="000000"/>
          <w:sz w:val="22"/>
          <w:szCs w:val="22"/>
        </w:rPr>
      </w:pPr>
      <w:r w:rsidRPr="00DE461C">
        <w:rPr>
          <w:color w:val="000000"/>
          <w:sz w:val="22"/>
          <w:szCs w:val="22"/>
        </w:rPr>
        <w:t>7160/2021</w:t>
      </w:r>
    </w:p>
    <w:p w:rsidR="005643C4" w:rsidRDefault="00DE461C" w:rsidP="005643C4">
      <w:pPr>
        <w:rPr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MARCELO CHITÃO</w:t>
      </w:r>
    </w:p>
    <w:p w:rsidR="00DE461C" w:rsidRPr="005643C4" w:rsidRDefault="00DE461C" w:rsidP="005643C4">
      <w:pPr>
        <w:rPr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VISTORIA PARA ESTUDO TÉCNICO COM A FINALIDADE DE PROMOVER MELHORIAS NA SINALIZAÇÃO VERTICAL E HORIZONTAL ENTRE AS RUAS ESTRADA MINEIRA E LOTEAMENTO SAMAMBAIA.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8939/2021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GILDA BEATRIZ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DETERMINAR A SUBCONCESSIONÁRIA DE ÁGUAS A DISPONIBILIZAR UM NÚMERO DE TELEFONE PARA O RECEBIMENTO DE RECLAMAÇÕES.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8948/2021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GILDA BEATRIZ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ASFALTAMENTO EM TODA A EXTENSÃO DA SERVIDÃO MANOEL MARQUES CORREIA, LOCALIZADA NA RUA DO PARAÍSO, SARGENTO BOENING.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8951/2021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GILDA BEATRIZ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RETIRADA DE UMA BARREIRA NA RUA JOÃO XAVIER, BINGEN.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9463/2021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JUNIOR PAIXÃO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REFORME DO ABRIGO EM UM PONTO DE ÔNIBUS LOCALIZADO NA ESTRADA UNIÃO E INÚSTRIA, PRÓXIMO AO NÚMERO 25.310, BARRA MANSA, PEDRO DO RIO.</w:t>
      </w:r>
    </w:p>
    <w:p w:rsidR="00EE54E1" w:rsidRDefault="00EE54E1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9469/2021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JUNIOR PAIXÃO</w:t>
      </w:r>
    </w:p>
    <w:p w:rsidR="00DE461C" w:rsidRPr="00DE461C" w:rsidRDefault="00DE461C" w:rsidP="00DE461C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INSTALAÇÃO DE UM ABRIGO EM UM PONTO DE ÔNIBUS LOCALIZADAO NA ESTRADA UNIÃO E INDÚSTRIA PRÓXIMO AO NÚMERO 25.195, BARRA MANSA, PEDRO DO RIO.</w:t>
      </w:r>
    </w:p>
    <w:p w:rsidR="00DE461C" w:rsidRDefault="00DE461C" w:rsidP="00DE461C">
      <w:pPr>
        <w:rPr>
          <w:color w:val="000000"/>
          <w:sz w:val="22"/>
          <w:szCs w:val="22"/>
        </w:rPr>
      </w:pPr>
    </w:p>
    <w:p w:rsidR="00DE461C" w:rsidRPr="00DE461C" w:rsidRDefault="00DE461C" w:rsidP="00DE461C">
      <w:pPr>
        <w:rPr>
          <w:sz w:val="22"/>
          <w:szCs w:val="22"/>
        </w:rPr>
      </w:pPr>
      <w:r w:rsidRPr="00DE461C">
        <w:rPr>
          <w:color w:val="000000"/>
          <w:sz w:val="22"/>
          <w:szCs w:val="22"/>
        </w:rPr>
        <w:t>9474/2021</w:t>
      </w:r>
      <w:r w:rsidRPr="00DE461C">
        <w:rPr>
          <w:color w:val="000000"/>
          <w:sz w:val="22"/>
          <w:szCs w:val="22"/>
        </w:rPr>
        <w:br/>
      </w:r>
      <w:r w:rsidRPr="00DE461C">
        <w:rPr>
          <w:rStyle w:val="Forte"/>
          <w:color w:val="000000"/>
          <w:sz w:val="22"/>
          <w:szCs w:val="22"/>
        </w:rPr>
        <w:t>AUTOR: </w:t>
      </w:r>
      <w:r w:rsidRPr="00DE461C">
        <w:rPr>
          <w:color w:val="000000"/>
          <w:sz w:val="22"/>
          <w:szCs w:val="22"/>
        </w:rPr>
        <w:t>JUNIOR PAIXÃO</w:t>
      </w:r>
    </w:p>
    <w:p w:rsidR="00AC202F" w:rsidRPr="00DE461C" w:rsidRDefault="00DE461C" w:rsidP="00AC202F">
      <w:pPr>
        <w:jc w:val="both"/>
        <w:rPr>
          <w:color w:val="000000"/>
          <w:sz w:val="22"/>
          <w:szCs w:val="22"/>
        </w:rPr>
      </w:pPr>
      <w:r w:rsidRPr="00DE461C">
        <w:rPr>
          <w:rStyle w:val="Forte"/>
          <w:color w:val="000000"/>
          <w:sz w:val="22"/>
          <w:szCs w:val="22"/>
        </w:rPr>
        <w:t>EMENTA:</w:t>
      </w:r>
      <w:r w:rsidRPr="00DE461C">
        <w:rPr>
          <w:color w:val="000000"/>
          <w:sz w:val="22"/>
          <w:szCs w:val="22"/>
        </w:rPr>
        <w:t> INDICA AO EXECUTIVO MUNICIPAL A NECESSIDADE DE DA INSTALAÇÃO DE UMA LIXEIRA, NA RUA WALDEMAR FERREIRA DA SILVA, PRÓXIMO AO NÚMERO 126, NO BAIRRO CAXAMBU.</w:t>
      </w:r>
    </w:p>
    <w:p w:rsidR="00BD03EA" w:rsidRDefault="00BD03EA" w:rsidP="00BD03EA">
      <w:pPr>
        <w:jc w:val="center"/>
        <w:rPr>
          <w:rFonts w:ascii="Arial" w:hAnsi="Arial" w:cs="Arial"/>
          <w:caps/>
          <w:color w:val="000000"/>
        </w:rPr>
      </w:pPr>
    </w:p>
    <w:p w:rsidR="00BD03EA" w:rsidRPr="00AC202F" w:rsidRDefault="00BD03EA" w:rsidP="00BD03EA">
      <w:pPr>
        <w:jc w:val="center"/>
        <w:rPr>
          <w:caps/>
          <w:color w:val="000000"/>
        </w:rPr>
      </w:pPr>
      <w:r w:rsidRPr="00AC202F">
        <w:rPr>
          <w:caps/>
          <w:color w:val="000000"/>
        </w:rPr>
        <w:t>GABINETE DO PRESIDENTE HINGO HAMMES DA CÂMARA MUNICIPAL DE PETRÓPOLIS, TERÇA - FEIRA, 22 DE MARÇO DE 2022</w:t>
      </w:r>
    </w:p>
    <w:p w:rsidR="0043547A" w:rsidRPr="00EE54E1" w:rsidRDefault="00BD03EA" w:rsidP="00EE54E1">
      <w:pPr>
        <w:jc w:val="center"/>
        <w:rPr>
          <w:color w:val="000000"/>
        </w:rPr>
      </w:pPr>
      <w:r w:rsidRPr="00AC202F">
        <w:rPr>
          <w:b/>
          <w:bCs/>
          <w:color w:val="000000"/>
        </w:rPr>
        <w:t>HINGO HAMMES</w:t>
      </w:r>
      <w:r w:rsidRPr="00AC202F">
        <w:rPr>
          <w:b/>
          <w:bCs/>
          <w:color w:val="000000"/>
        </w:rPr>
        <w:br/>
        <w:t>Presidente</w:t>
      </w:r>
    </w:p>
    <w:sectPr w:rsidR="0043547A" w:rsidRPr="00EE54E1" w:rsidSect="00B562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14C"/>
    <w:rsid w:val="000124CC"/>
    <w:rsid w:val="00015D51"/>
    <w:rsid w:val="00055202"/>
    <w:rsid w:val="00057569"/>
    <w:rsid w:val="000C5260"/>
    <w:rsid w:val="000E6691"/>
    <w:rsid w:val="000F38B3"/>
    <w:rsid w:val="001075EA"/>
    <w:rsid w:val="00137E23"/>
    <w:rsid w:val="00143F27"/>
    <w:rsid w:val="00177B92"/>
    <w:rsid w:val="001D3F3B"/>
    <w:rsid w:val="0023342E"/>
    <w:rsid w:val="0025068A"/>
    <w:rsid w:val="00293862"/>
    <w:rsid w:val="002A3CE1"/>
    <w:rsid w:val="002C14BA"/>
    <w:rsid w:val="002D682F"/>
    <w:rsid w:val="003263DC"/>
    <w:rsid w:val="00331450"/>
    <w:rsid w:val="0033414C"/>
    <w:rsid w:val="00361FCB"/>
    <w:rsid w:val="00392A66"/>
    <w:rsid w:val="003D03AF"/>
    <w:rsid w:val="003E3AD7"/>
    <w:rsid w:val="00410408"/>
    <w:rsid w:val="00431741"/>
    <w:rsid w:val="0043547A"/>
    <w:rsid w:val="0045244A"/>
    <w:rsid w:val="004534BF"/>
    <w:rsid w:val="0045634D"/>
    <w:rsid w:val="00457CAB"/>
    <w:rsid w:val="004F663D"/>
    <w:rsid w:val="00543A22"/>
    <w:rsid w:val="005643C4"/>
    <w:rsid w:val="0056718C"/>
    <w:rsid w:val="00574FA7"/>
    <w:rsid w:val="00592128"/>
    <w:rsid w:val="005B1242"/>
    <w:rsid w:val="005F1A46"/>
    <w:rsid w:val="005F21E6"/>
    <w:rsid w:val="00606542"/>
    <w:rsid w:val="006A22C9"/>
    <w:rsid w:val="006B0FB0"/>
    <w:rsid w:val="00700C60"/>
    <w:rsid w:val="00721281"/>
    <w:rsid w:val="0073149E"/>
    <w:rsid w:val="00731BFC"/>
    <w:rsid w:val="0079123B"/>
    <w:rsid w:val="007E075C"/>
    <w:rsid w:val="00812F36"/>
    <w:rsid w:val="008455C5"/>
    <w:rsid w:val="008528DE"/>
    <w:rsid w:val="00875CD4"/>
    <w:rsid w:val="008A5C02"/>
    <w:rsid w:val="008B2BAA"/>
    <w:rsid w:val="00914877"/>
    <w:rsid w:val="009723BB"/>
    <w:rsid w:val="00973DE3"/>
    <w:rsid w:val="00976B60"/>
    <w:rsid w:val="009A2DC5"/>
    <w:rsid w:val="009A4092"/>
    <w:rsid w:val="009D0126"/>
    <w:rsid w:val="009D7A1B"/>
    <w:rsid w:val="009E0E96"/>
    <w:rsid w:val="009E24D8"/>
    <w:rsid w:val="009E5BFB"/>
    <w:rsid w:val="00A100C4"/>
    <w:rsid w:val="00A367B9"/>
    <w:rsid w:val="00A5428C"/>
    <w:rsid w:val="00A82158"/>
    <w:rsid w:val="00A917B8"/>
    <w:rsid w:val="00AC202F"/>
    <w:rsid w:val="00AD79E6"/>
    <w:rsid w:val="00AE0F22"/>
    <w:rsid w:val="00AF20A9"/>
    <w:rsid w:val="00B46D90"/>
    <w:rsid w:val="00B557AD"/>
    <w:rsid w:val="00B5625D"/>
    <w:rsid w:val="00B9642C"/>
    <w:rsid w:val="00B96B49"/>
    <w:rsid w:val="00BB44A5"/>
    <w:rsid w:val="00BC297A"/>
    <w:rsid w:val="00BD03EA"/>
    <w:rsid w:val="00BE129D"/>
    <w:rsid w:val="00BF5DFA"/>
    <w:rsid w:val="00C1400D"/>
    <w:rsid w:val="00C40A92"/>
    <w:rsid w:val="00C53282"/>
    <w:rsid w:val="00C774A5"/>
    <w:rsid w:val="00C91A22"/>
    <w:rsid w:val="00CB3D36"/>
    <w:rsid w:val="00CB525E"/>
    <w:rsid w:val="00CB7A51"/>
    <w:rsid w:val="00CD668D"/>
    <w:rsid w:val="00CF5280"/>
    <w:rsid w:val="00D1092D"/>
    <w:rsid w:val="00D15B23"/>
    <w:rsid w:val="00D20E47"/>
    <w:rsid w:val="00DC0BD3"/>
    <w:rsid w:val="00DE461C"/>
    <w:rsid w:val="00DF7B35"/>
    <w:rsid w:val="00E20CCE"/>
    <w:rsid w:val="00E33724"/>
    <w:rsid w:val="00E414DC"/>
    <w:rsid w:val="00E422C7"/>
    <w:rsid w:val="00E46675"/>
    <w:rsid w:val="00EC20C3"/>
    <w:rsid w:val="00EC31F4"/>
    <w:rsid w:val="00EE29C2"/>
    <w:rsid w:val="00EE54E1"/>
    <w:rsid w:val="00F42841"/>
    <w:rsid w:val="00F71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376C3-8938-41DF-BDC6-1A4EDAE3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1255</Words>
  <Characters>6782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beatriz.dutra</cp:lastModifiedBy>
  <cp:revision>8</cp:revision>
  <cp:lastPrinted>2022-03-09T22:08:00Z</cp:lastPrinted>
  <dcterms:created xsi:type="dcterms:W3CDTF">2022-03-22T18:34:00Z</dcterms:created>
  <dcterms:modified xsi:type="dcterms:W3CDTF">2022-03-23T20:12:00Z</dcterms:modified>
</cp:coreProperties>
</file>