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107F53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107F53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107F53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107F53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107F53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107F53">
        <w:rPr>
          <w:rFonts w:ascii="Garamond" w:hAnsi="Garamond"/>
          <w:b/>
          <w:bCs/>
          <w:caps/>
          <w:color w:val="000000"/>
        </w:rPr>
        <w:t xml:space="preserve">DE </w:t>
      </w:r>
      <w:r w:rsidR="009F1B7B">
        <w:rPr>
          <w:rFonts w:ascii="Garamond" w:hAnsi="Garamond"/>
          <w:b/>
          <w:bCs/>
          <w:caps/>
          <w:color w:val="000000"/>
        </w:rPr>
        <w:t>27</w:t>
      </w:r>
      <w:r w:rsidR="0047185F" w:rsidRPr="00107F53">
        <w:rPr>
          <w:rFonts w:ascii="Garamond" w:hAnsi="Garamond"/>
          <w:b/>
          <w:bCs/>
          <w:caps/>
          <w:color w:val="000000"/>
        </w:rPr>
        <w:t xml:space="preserve"> </w:t>
      </w:r>
      <w:r w:rsidRPr="00107F53">
        <w:rPr>
          <w:rFonts w:ascii="Garamond" w:hAnsi="Garamond"/>
          <w:b/>
          <w:bCs/>
          <w:caps/>
          <w:color w:val="000000"/>
        </w:rPr>
        <w:t xml:space="preserve">DE </w:t>
      </w:r>
      <w:r w:rsidR="00E43AF6" w:rsidRPr="00107F53">
        <w:rPr>
          <w:rFonts w:ascii="Garamond" w:hAnsi="Garamond"/>
          <w:b/>
          <w:bCs/>
          <w:caps/>
          <w:color w:val="000000"/>
        </w:rPr>
        <w:t>JUNHO</w:t>
      </w:r>
      <w:r w:rsidR="00327BCF" w:rsidRPr="00107F53">
        <w:rPr>
          <w:rFonts w:ascii="Garamond" w:hAnsi="Garamond"/>
          <w:b/>
          <w:bCs/>
          <w:caps/>
          <w:color w:val="000000"/>
        </w:rPr>
        <w:t xml:space="preserve"> </w:t>
      </w:r>
      <w:r w:rsidRPr="00107F53">
        <w:rPr>
          <w:rFonts w:ascii="Garamond" w:hAnsi="Garamond"/>
          <w:b/>
          <w:bCs/>
          <w:caps/>
          <w:color w:val="000000"/>
        </w:rPr>
        <w:t>DE 202</w:t>
      </w:r>
      <w:r w:rsidR="00F17843" w:rsidRPr="00107F53">
        <w:rPr>
          <w:rFonts w:ascii="Garamond" w:hAnsi="Garamond"/>
          <w:b/>
          <w:bCs/>
          <w:caps/>
          <w:color w:val="000000"/>
        </w:rPr>
        <w:t>3</w:t>
      </w:r>
      <w:r w:rsidR="00CE7E38" w:rsidRPr="00107F53">
        <w:rPr>
          <w:rFonts w:ascii="Garamond" w:hAnsi="Garamond"/>
          <w:b/>
          <w:bCs/>
          <w:caps/>
          <w:color w:val="000000"/>
        </w:rPr>
        <w:t xml:space="preserve">, </w:t>
      </w:r>
      <w:r w:rsidR="007421AE">
        <w:rPr>
          <w:rFonts w:ascii="Garamond" w:hAnsi="Garamond"/>
          <w:b/>
          <w:bCs/>
          <w:caps/>
          <w:color w:val="000000"/>
        </w:rPr>
        <w:t>às 16</w:t>
      </w:r>
      <w:r w:rsidR="00C84631" w:rsidRPr="00107F53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107F53" w:rsidRDefault="00C57D2D" w:rsidP="00C57D2D">
      <w:pPr>
        <w:rPr>
          <w:rFonts w:ascii="Garamond" w:hAnsi="Garamond" w:cs="Arial"/>
          <w:color w:val="000000"/>
        </w:rPr>
      </w:pPr>
    </w:p>
    <w:p w:rsidR="00C84631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107F53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78645E" w:rsidRDefault="0078645E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78645E" w:rsidRPr="00107F53" w:rsidRDefault="0078645E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9F1B7B" w:rsidRDefault="009F1B7B" w:rsidP="009F1B7B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9F1B7B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DISCUSSÃO E VOTAÇÃO ÚNICA DOS GP - VETO NRS.</w:t>
      </w:r>
    </w:p>
    <w:p w:rsidR="009F1B7B" w:rsidRPr="009F1B7B" w:rsidRDefault="009F1B7B" w:rsidP="009F1B7B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9F1B7B" w:rsidRPr="009F1B7B" w:rsidRDefault="009F1B7B" w:rsidP="009F1B7B">
      <w:pPr>
        <w:rPr>
          <w:rFonts w:ascii="Garamond" w:hAnsi="Garamond"/>
        </w:rPr>
      </w:pPr>
      <w:r w:rsidRPr="009F1B7B">
        <w:rPr>
          <w:rFonts w:ascii="Garamond" w:hAnsi="Garamond" w:cs="Arial"/>
          <w:color w:val="000000"/>
          <w:sz w:val="25"/>
          <w:szCs w:val="25"/>
        </w:rPr>
        <w:t>2920/2023</w:t>
      </w:r>
      <w:r w:rsidRPr="009F1B7B">
        <w:rPr>
          <w:rFonts w:ascii="Garamond" w:hAnsi="Garamond" w:cs="Arial"/>
          <w:color w:val="000000"/>
          <w:sz w:val="25"/>
          <w:szCs w:val="25"/>
        </w:rPr>
        <w:br/>
      </w: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F1B7B">
        <w:rPr>
          <w:rFonts w:ascii="Garamond" w:hAnsi="Garamond" w:cs="Arial"/>
          <w:color w:val="000000"/>
          <w:sz w:val="25"/>
          <w:szCs w:val="25"/>
        </w:rPr>
        <w:t>PREFEITURA DE PETRÓPOLIS</w:t>
      </w:r>
    </w:p>
    <w:p w:rsid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F1B7B">
        <w:rPr>
          <w:rFonts w:ascii="Garamond" w:hAnsi="Garamond" w:cs="Arial"/>
          <w:color w:val="000000"/>
          <w:sz w:val="25"/>
          <w:szCs w:val="25"/>
        </w:rPr>
        <w:t> GP 290/2023 PRE LEG 0313/2023 VETO TOTAL AO PROJETO DE LEI CMP 8453/2021 QUE ESTABELECE COMO ÍLICITO ADMINISTRATIVO A COAÇÃO EXERCIDA POR GUARDADORES DE CARROS FLANELINHAS, DE AUTORIA DO VEREADOR OCTAVIO SAMPAIO.</w:t>
      </w:r>
    </w:p>
    <w:p w:rsidR="009F1B7B" w:rsidRP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F1B7B" w:rsidRPr="009F1B7B" w:rsidRDefault="009F1B7B" w:rsidP="009F1B7B">
      <w:pPr>
        <w:rPr>
          <w:rFonts w:ascii="Garamond" w:hAnsi="Garamond"/>
        </w:rPr>
      </w:pPr>
      <w:r w:rsidRPr="009F1B7B">
        <w:rPr>
          <w:rFonts w:ascii="Garamond" w:hAnsi="Garamond" w:cs="Arial"/>
          <w:color w:val="000000"/>
          <w:sz w:val="25"/>
          <w:szCs w:val="25"/>
        </w:rPr>
        <w:t>2921/2023</w:t>
      </w:r>
      <w:r w:rsidRPr="009F1B7B">
        <w:rPr>
          <w:rFonts w:ascii="Garamond" w:hAnsi="Garamond" w:cs="Arial"/>
          <w:color w:val="000000"/>
          <w:sz w:val="25"/>
          <w:szCs w:val="25"/>
        </w:rPr>
        <w:br/>
      </w: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F1B7B">
        <w:rPr>
          <w:rFonts w:ascii="Garamond" w:hAnsi="Garamond" w:cs="Arial"/>
          <w:color w:val="000000"/>
          <w:sz w:val="25"/>
          <w:szCs w:val="25"/>
        </w:rPr>
        <w:t>PREFEITURA DE PETRÓPOLIS</w:t>
      </w:r>
    </w:p>
    <w:p w:rsid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F1B7B">
        <w:rPr>
          <w:rFonts w:ascii="Garamond" w:hAnsi="Garamond" w:cs="Arial"/>
          <w:color w:val="000000"/>
          <w:sz w:val="25"/>
          <w:szCs w:val="25"/>
        </w:rPr>
        <w:t> GP 291/2023 PRE LEG 0312/2023 VETO TOTAL AO PROJETO DE LEI CMP 6243/2022 QUE INSTITUI O PROGRAMA DE VALORIZAÇÃO DO DIREITO DE DEFESA DO PARTICULAR EM PROCESSO ADMINISTRATIVO PERANTE A ADMINISTRAÇÃO PÚBLICA NO MUNICÍPIO DE PETRÓPOLIS, POR MEIO DA VALORIZAÇÃO DO EXERCÍCIO DA ADVICACIA "PROGRAMA ADVOCACIA VALE", E DÁ OUTRAS PROVIDÊNCIAS, DE AUTORIA DO VEREADOR MARCELO CHITÃO.</w:t>
      </w:r>
    </w:p>
    <w:p w:rsidR="009F1B7B" w:rsidRP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F1B7B" w:rsidRDefault="009F1B7B" w:rsidP="009F1B7B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9F1B7B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2 - 2ª DISCUSSÃO E VOTAÇÃO DO PROJETO DE LEI NR.</w:t>
      </w:r>
    </w:p>
    <w:p w:rsidR="009F1B7B" w:rsidRPr="009F1B7B" w:rsidRDefault="009F1B7B" w:rsidP="009F1B7B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9F1B7B" w:rsidRPr="009F1B7B" w:rsidRDefault="009F1B7B" w:rsidP="009F1B7B">
      <w:pPr>
        <w:rPr>
          <w:rFonts w:ascii="Garamond" w:hAnsi="Garamond"/>
        </w:rPr>
      </w:pPr>
      <w:r w:rsidRPr="009F1B7B">
        <w:rPr>
          <w:rFonts w:ascii="Garamond" w:hAnsi="Garamond" w:cs="Arial"/>
          <w:color w:val="000000"/>
          <w:sz w:val="25"/>
          <w:szCs w:val="25"/>
        </w:rPr>
        <w:t>6367/2022</w:t>
      </w:r>
      <w:r w:rsidRPr="009F1B7B">
        <w:rPr>
          <w:rFonts w:ascii="Garamond" w:hAnsi="Garamond" w:cs="Arial"/>
          <w:color w:val="000000"/>
          <w:sz w:val="25"/>
          <w:szCs w:val="25"/>
        </w:rPr>
        <w:br/>
      </w: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F1B7B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F1B7B">
        <w:rPr>
          <w:rFonts w:ascii="Garamond" w:hAnsi="Garamond" w:cs="Arial"/>
          <w:color w:val="000000"/>
          <w:sz w:val="25"/>
          <w:szCs w:val="25"/>
        </w:rPr>
        <w:t> DISPÕE SOBRE A IMPLANTAÇÃO DE COLETA DE LIXO ELETRÔNICO DE PEQUENO PORTE EM TODAS AS ESCOLAS PÚBLICAS E PARTICULARES DO MUNICÍPIO DE PETRÓPOLIS.</w:t>
      </w:r>
    </w:p>
    <w:p w:rsidR="009F1B7B" w:rsidRP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F1B7B" w:rsidRDefault="009F1B7B" w:rsidP="009F1B7B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9F1B7B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3 - DISCUSSÃO E VOTAÇÃO ÚNICA DAS INDICAÇÕES NRS.</w:t>
      </w:r>
    </w:p>
    <w:p w:rsidR="009F1B7B" w:rsidRPr="009F1B7B" w:rsidRDefault="009F1B7B" w:rsidP="009F1B7B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9F1B7B" w:rsidRPr="009F1B7B" w:rsidRDefault="009F1B7B" w:rsidP="009F1B7B">
      <w:pPr>
        <w:rPr>
          <w:rFonts w:ascii="Garamond" w:hAnsi="Garamond"/>
        </w:rPr>
      </w:pPr>
      <w:r w:rsidRPr="009F1B7B">
        <w:rPr>
          <w:rFonts w:ascii="Garamond" w:hAnsi="Garamond" w:cs="Arial"/>
          <w:color w:val="000000"/>
          <w:sz w:val="25"/>
          <w:szCs w:val="25"/>
        </w:rPr>
        <w:t>0717/2023</w:t>
      </w:r>
      <w:r w:rsidRPr="009F1B7B">
        <w:rPr>
          <w:rFonts w:ascii="Garamond" w:hAnsi="Garamond" w:cs="Arial"/>
          <w:color w:val="000000"/>
          <w:sz w:val="25"/>
          <w:szCs w:val="25"/>
        </w:rPr>
        <w:br/>
      </w: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F1B7B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F1B7B">
        <w:rPr>
          <w:rFonts w:ascii="Garamond" w:hAnsi="Garamond" w:cs="Arial"/>
          <w:color w:val="000000"/>
          <w:sz w:val="25"/>
          <w:szCs w:val="25"/>
        </w:rPr>
        <w:t> INDICA AO EXECUTIVO MUNICIPAL A NECESSIDADE DE VISTORIA E MANUTENÇÃO NA REDE DE ÁGUAS PLUVIAIS, LOCALIZADO NA RUA MACHADO FAGUNDES, Nº 142, ESTRADA DA SAUDADE.</w:t>
      </w:r>
    </w:p>
    <w:p w:rsidR="009F1B7B" w:rsidRP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F1B7B" w:rsidRPr="009F1B7B" w:rsidRDefault="009F1B7B" w:rsidP="009F1B7B">
      <w:pPr>
        <w:rPr>
          <w:rFonts w:ascii="Garamond" w:hAnsi="Garamond"/>
        </w:rPr>
      </w:pPr>
      <w:r w:rsidRPr="009F1B7B">
        <w:rPr>
          <w:rFonts w:ascii="Garamond" w:hAnsi="Garamond" w:cs="Arial"/>
          <w:color w:val="000000"/>
          <w:sz w:val="25"/>
          <w:szCs w:val="25"/>
        </w:rPr>
        <w:t>0833/2023</w:t>
      </w:r>
      <w:r w:rsidRPr="009F1B7B">
        <w:rPr>
          <w:rFonts w:ascii="Garamond" w:hAnsi="Garamond" w:cs="Arial"/>
          <w:color w:val="000000"/>
          <w:sz w:val="25"/>
          <w:szCs w:val="25"/>
        </w:rPr>
        <w:br/>
      </w: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F1B7B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F1B7B">
        <w:rPr>
          <w:rFonts w:ascii="Garamond" w:hAnsi="Garamond" w:cs="Arial"/>
          <w:color w:val="000000"/>
          <w:sz w:val="25"/>
          <w:szCs w:val="25"/>
        </w:rPr>
        <w:t> INDICA AO EXECUTIVO MUNICIPAL A NECESSIDADE DE REFORMA E AMPLIAÇÃO DO PARQUINHO, LOCALIZADO NA RUA JOSÉ ALMEIDA AMADO (AO LADO DA ASSOCIAÇÃO DOS MORADORES), Nº 2670, CAXAMBÚ.</w:t>
      </w:r>
    </w:p>
    <w:p w:rsidR="009F1B7B" w:rsidRP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F1B7B" w:rsidRPr="009F1B7B" w:rsidRDefault="009F1B7B" w:rsidP="009F1B7B">
      <w:pPr>
        <w:rPr>
          <w:rFonts w:ascii="Garamond" w:hAnsi="Garamond"/>
        </w:rPr>
      </w:pPr>
      <w:r w:rsidRPr="009F1B7B">
        <w:rPr>
          <w:rFonts w:ascii="Garamond" w:hAnsi="Garamond" w:cs="Arial"/>
          <w:color w:val="000000"/>
          <w:sz w:val="25"/>
          <w:szCs w:val="25"/>
        </w:rPr>
        <w:t>0834/2023</w:t>
      </w:r>
      <w:r w:rsidRPr="009F1B7B">
        <w:rPr>
          <w:rFonts w:ascii="Garamond" w:hAnsi="Garamond" w:cs="Arial"/>
          <w:color w:val="000000"/>
          <w:sz w:val="25"/>
          <w:szCs w:val="25"/>
        </w:rPr>
        <w:br/>
      </w: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F1B7B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F1B7B">
        <w:rPr>
          <w:rFonts w:ascii="Garamond" w:hAnsi="Garamond" w:cs="Arial"/>
          <w:color w:val="000000"/>
          <w:sz w:val="25"/>
          <w:szCs w:val="25"/>
        </w:rPr>
        <w:t> INDICA AO EXECUTIVO MUNICIPAL A NECESSIDADE DE CONSTRUÇÃO DE UMA ACADEMIA DA TERCEIRA IDADE, LOCALIZADO NA RUA JOSÉ ALMEIDA AMADO (AO LADO DA ASSOCIAÇÃO DOS MORADORES) Nº 2670, CAXAMBU.</w:t>
      </w:r>
    </w:p>
    <w:p w:rsid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F1B7B" w:rsidRP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F1B7B" w:rsidRPr="009F1B7B" w:rsidRDefault="009F1B7B" w:rsidP="009F1B7B">
      <w:pPr>
        <w:rPr>
          <w:rFonts w:ascii="Garamond" w:hAnsi="Garamond"/>
        </w:rPr>
      </w:pPr>
      <w:r w:rsidRPr="009F1B7B">
        <w:rPr>
          <w:rFonts w:ascii="Garamond" w:hAnsi="Garamond" w:cs="Arial"/>
          <w:color w:val="000000"/>
          <w:sz w:val="25"/>
          <w:szCs w:val="25"/>
        </w:rPr>
        <w:lastRenderedPageBreak/>
        <w:t>1181/2023</w:t>
      </w:r>
      <w:r w:rsidRPr="009F1B7B">
        <w:rPr>
          <w:rFonts w:ascii="Garamond" w:hAnsi="Garamond" w:cs="Arial"/>
          <w:color w:val="000000"/>
          <w:sz w:val="25"/>
          <w:szCs w:val="25"/>
        </w:rPr>
        <w:br/>
      </w: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F1B7B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F1B7B">
        <w:rPr>
          <w:rFonts w:ascii="Garamond" w:hAnsi="Garamond" w:cs="Arial"/>
          <w:color w:val="000000"/>
          <w:sz w:val="25"/>
          <w:szCs w:val="25"/>
        </w:rPr>
        <w:t> INDICA AO EXECUTIVO MUNICIPAL A NECESSIDADE DE TROCA DE CONTENTOR DE LIXO. RUA PEDRAS BRANCAS, EM FRENTE AO Nº 862. BAIRRO MOSELA.</w:t>
      </w:r>
    </w:p>
    <w:p w:rsidR="009F1B7B" w:rsidRP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F1B7B" w:rsidRPr="009F1B7B" w:rsidRDefault="009F1B7B" w:rsidP="009F1B7B">
      <w:pPr>
        <w:rPr>
          <w:rFonts w:ascii="Garamond" w:hAnsi="Garamond"/>
        </w:rPr>
      </w:pPr>
      <w:r w:rsidRPr="009F1B7B">
        <w:rPr>
          <w:rFonts w:ascii="Garamond" w:hAnsi="Garamond" w:cs="Arial"/>
          <w:color w:val="000000"/>
          <w:sz w:val="25"/>
          <w:szCs w:val="25"/>
        </w:rPr>
        <w:t>1183/2023</w:t>
      </w:r>
      <w:r w:rsidRPr="009F1B7B">
        <w:rPr>
          <w:rFonts w:ascii="Garamond" w:hAnsi="Garamond" w:cs="Arial"/>
          <w:color w:val="000000"/>
          <w:sz w:val="25"/>
          <w:szCs w:val="25"/>
        </w:rPr>
        <w:br/>
      </w: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F1B7B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F1B7B">
        <w:rPr>
          <w:rFonts w:ascii="Garamond" w:hAnsi="Garamond" w:cs="Arial"/>
          <w:color w:val="000000"/>
          <w:sz w:val="25"/>
          <w:szCs w:val="25"/>
        </w:rPr>
        <w:t> INDICA AO EXECUTIVO MUNICIPAL A NECESSIDADE DE PODA DE ÁRVORES. MORRO DOS FERROVIÁRIOS, Nº 22. BAIRRO ALTO DA SERRA.</w:t>
      </w:r>
    </w:p>
    <w:p w:rsidR="009F1B7B" w:rsidRP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F1B7B" w:rsidRPr="009F1B7B" w:rsidRDefault="009F1B7B" w:rsidP="009F1B7B">
      <w:pPr>
        <w:rPr>
          <w:rFonts w:ascii="Garamond" w:hAnsi="Garamond"/>
        </w:rPr>
      </w:pPr>
      <w:r w:rsidRPr="009F1B7B">
        <w:rPr>
          <w:rFonts w:ascii="Garamond" w:hAnsi="Garamond" w:cs="Arial"/>
          <w:color w:val="000000"/>
          <w:sz w:val="25"/>
          <w:szCs w:val="25"/>
        </w:rPr>
        <w:t>1184/2023</w:t>
      </w:r>
      <w:r w:rsidRPr="009F1B7B">
        <w:rPr>
          <w:rFonts w:ascii="Garamond" w:hAnsi="Garamond" w:cs="Arial"/>
          <w:color w:val="000000"/>
          <w:sz w:val="25"/>
          <w:szCs w:val="25"/>
        </w:rPr>
        <w:br/>
      </w: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F1B7B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F1B7B">
        <w:rPr>
          <w:rFonts w:ascii="Garamond" w:hAnsi="Garamond" w:cs="Arial"/>
          <w:color w:val="000000"/>
          <w:sz w:val="25"/>
          <w:szCs w:val="25"/>
        </w:rPr>
        <w:t> INDICA AO EXECUTIVO MUNICIPAL A NECESSIDADE DE CONSERTO DE BASE DE CONTENTOR DE LIXEIRA. RUA PEDRAS BRANCAS, EM FRENTE AO Nº 862. BAIRRO MOSELA.</w:t>
      </w:r>
    </w:p>
    <w:p w:rsidR="009F1B7B" w:rsidRP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F1B7B" w:rsidRPr="009F1B7B" w:rsidRDefault="009F1B7B" w:rsidP="009F1B7B">
      <w:pPr>
        <w:rPr>
          <w:rFonts w:ascii="Garamond" w:hAnsi="Garamond"/>
        </w:rPr>
      </w:pPr>
      <w:r w:rsidRPr="009F1B7B">
        <w:rPr>
          <w:rFonts w:ascii="Garamond" w:hAnsi="Garamond" w:cs="Arial"/>
          <w:color w:val="000000"/>
          <w:sz w:val="25"/>
          <w:szCs w:val="25"/>
        </w:rPr>
        <w:t>2703/2023</w:t>
      </w:r>
      <w:r w:rsidRPr="009F1B7B">
        <w:rPr>
          <w:rFonts w:ascii="Garamond" w:hAnsi="Garamond" w:cs="Arial"/>
          <w:color w:val="000000"/>
          <w:sz w:val="25"/>
          <w:szCs w:val="25"/>
        </w:rPr>
        <w:br/>
      </w: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F1B7B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F1B7B">
        <w:rPr>
          <w:rFonts w:ascii="Garamond" w:hAnsi="Garamond" w:cs="Arial"/>
          <w:color w:val="000000"/>
          <w:sz w:val="25"/>
          <w:szCs w:val="25"/>
        </w:rPr>
        <w:t> INDICA AO EXECUTIVO MUNICIPAL A NECESSIDADE DE LIMPEZA DE BUEIROS NA RUA CAPITÃO JOSÉ LEAL, PRÓX. AO Nº 150, PEDRO DO RIO.</w:t>
      </w:r>
    </w:p>
    <w:p w:rsidR="009F1B7B" w:rsidRP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F1B7B" w:rsidRPr="009F1B7B" w:rsidRDefault="009F1B7B" w:rsidP="009F1B7B">
      <w:pPr>
        <w:rPr>
          <w:rFonts w:ascii="Garamond" w:hAnsi="Garamond"/>
        </w:rPr>
      </w:pPr>
      <w:r w:rsidRPr="009F1B7B">
        <w:rPr>
          <w:rFonts w:ascii="Garamond" w:hAnsi="Garamond" w:cs="Arial"/>
          <w:color w:val="000000"/>
          <w:sz w:val="25"/>
          <w:szCs w:val="25"/>
        </w:rPr>
        <w:t>2704/2023</w:t>
      </w:r>
      <w:r w:rsidRPr="009F1B7B">
        <w:rPr>
          <w:rFonts w:ascii="Garamond" w:hAnsi="Garamond" w:cs="Arial"/>
          <w:color w:val="000000"/>
          <w:sz w:val="25"/>
          <w:szCs w:val="25"/>
        </w:rPr>
        <w:br/>
      </w: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F1B7B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F1B7B">
        <w:rPr>
          <w:rFonts w:ascii="Garamond" w:hAnsi="Garamond" w:cs="Arial"/>
          <w:color w:val="000000"/>
          <w:sz w:val="25"/>
          <w:szCs w:val="25"/>
        </w:rPr>
        <w:t> INDICA AO EXECUTIVO MUNICIPAL A NECESSIDADE DE USO DA PATROL NA RUA JOSÉ JOAQUIM RODRIGUES, LOCALIZADA NA ESTRADA UNIÃO INDÚSTRIA, Nº 19.652, PEDRO DO RIO.</w:t>
      </w:r>
    </w:p>
    <w:p w:rsidR="009F1B7B" w:rsidRP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F1B7B" w:rsidRPr="009F1B7B" w:rsidRDefault="009F1B7B" w:rsidP="009F1B7B">
      <w:pPr>
        <w:rPr>
          <w:rFonts w:ascii="Garamond" w:hAnsi="Garamond"/>
        </w:rPr>
      </w:pPr>
      <w:r w:rsidRPr="009F1B7B">
        <w:rPr>
          <w:rFonts w:ascii="Garamond" w:hAnsi="Garamond" w:cs="Arial"/>
          <w:color w:val="000000"/>
          <w:sz w:val="25"/>
          <w:szCs w:val="25"/>
        </w:rPr>
        <w:t>2705/2023</w:t>
      </w:r>
      <w:r w:rsidRPr="009F1B7B">
        <w:rPr>
          <w:rFonts w:ascii="Garamond" w:hAnsi="Garamond" w:cs="Arial"/>
          <w:color w:val="000000"/>
          <w:sz w:val="25"/>
          <w:szCs w:val="25"/>
        </w:rPr>
        <w:br/>
      </w: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F1B7B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F1B7B">
        <w:rPr>
          <w:rFonts w:ascii="Garamond" w:hAnsi="Garamond" w:cs="Arial"/>
          <w:color w:val="000000"/>
          <w:sz w:val="25"/>
          <w:szCs w:val="25"/>
        </w:rPr>
        <w:t> INDICA AO EXECUTIVO MUNICIPAL A NECESSIDADE DE LIMPEZA DOS BUEIROS NA RUA MANOEL JOAQUIM, Nº 50, SECRETÁRIO.</w:t>
      </w:r>
    </w:p>
    <w:p w:rsidR="009F1B7B" w:rsidRP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F1B7B" w:rsidRPr="009F1B7B" w:rsidRDefault="009F1B7B" w:rsidP="009F1B7B">
      <w:pPr>
        <w:rPr>
          <w:rFonts w:ascii="Garamond" w:hAnsi="Garamond"/>
        </w:rPr>
      </w:pPr>
      <w:r w:rsidRPr="009F1B7B">
        <w:rPr>
          <w:rFonts w:ascii="Garamond" w:hAnsi="Garamond" w:cs="Arial"/>
          <w:color w:val="000000"/>
          <w:sz w:val="25"/>
          <w:szCs w:val="25"/>
        </w:rPr>
        <w:t>2910/2023</w:t>
      </w:r>
      <w:r w:rsidRPr="009F1B7B">
        <w:rPr>
          <w:rFonts w:ascii="Garamond" w:hAnsi="Garamond" w:cs="Arial"/>
          <w:color w:val="000000"/>
          <w:sz w:val="25"/>
          <w:szCs w:val="25"/>
        </w:rPr>
        <w:br/>
      </w: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F1B7B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F1B7B">
        <w:rPr>
          <w:rFonts w:ascii="Garamond" w:hAnsi="Garamond" w:cs="Arial"/>
          <w:color w:val="000000"/>
          <w:sz w:val="25"/>
          <w:szCs w:val="25"/>
        </w:rPr>
        <w:t> INDICA AO EXECUTIVO MUNICIPAL A NECESSIDADE DE A NECESSIDADE DE TROCA DE LÂMPADAS CONVENCIONAIS PARA LÂMPADAS DE LED NA ILUMINAÇÃO PÚBLICA EM TODA EXTENSÃO DA RUA HENRIQUE SCHIMIDT, BAIRRO CASTRIOTO.</w:t>
      </w:r>
    </w:p>
    <w:p w:rsidR="009F1B7B" w:rsidRP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F1B7B" w:rsidRPr="009F1B7B" w:rsidRDefault="009F1B7B" w:rsidP="009F1B7B">
      <w:pPr>
        <w:rPr>
          <w:rFonts w:ascii="Garamond" w:hAnsi="Garamond"/>
        </w:rPr>
      </w:pPr>
      <w:r w:rsidRPr="009F1B7B">
        <w:rPr>
          <w:rFonts w:ascii="Garamond" w:hAnsi="Garamond" w:cs="Arial"/>
          <w:color w:val="000000"/>
          <w:sz w:val="25"/>
          <w:szCs w:val="25"/>
        </w:rPr>
        <w:t>2911/2023</w:t>
      </w:r>
      <w:r w:rsidRPr="009F1B7B">
        <w:rPr>
          <w:rFonts w:ascii="Garamond" w:hAnsi="Garamond" w:cs="Arial"/>
          <w:color w:val="000000"/>
          <w:sz w:val="25"/>
          <w:szCs w:val="25"/>
        </w:rPr>
        <w:br/>
      </w: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F1B7B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F1B7B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05 PONTOS COM BRAÇO DE ILUMINAÇÃO PÚBLICA, NA RUA PEDRO PAVÃO, NO PONTO FINAL DO ÔNIBUS DO BONFIM, BAIRRO CORRÊAS.</w:t>
      </w:r>
    </w:p>
    <w:p w:rsidR="009F1B7B" w:rsidRP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F1B7B" w:rsidRPr="009F1B7B" w:rsidRDefault="009F1B7B" w:rsidP="009F1B7B">
      <w:pPr>
        <w:rPr>
          <w:rFonts w:ascii="Garamond" w:hAnsi="Garamond"/>
        </w:rPr>
      </w:pPr>
      <w:r w:rsidRPr="009F1B7B">
        <w:rPr>
          <w:rFonts w:ascii="Garamond" w:hAnsi="Garamond" w:cs="Arial"/>
          <w:color w:val="000000"/>
          <w:sz w:val="25"/>
          <w:szCs w:val="25"/>
        </w:rPr>
        <w:t>2912/2023</w:t>
      </w:r>
      <w:r w:rsidRPr="009F1B7B">
        <w:rPr>
          <w:rFonts w:ascii="Garamond" w:hAnsi="Garamond" w:cs="Arial"/>
          <w:color w:val="000000"/>
          <w:sz w:val="25"/>
          <w:szCs w:val="25"/>
        </w:rPr>
        <w:br/>
      </w: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F1B7B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F1B7B">
        <w:rPr>
          <w:rFonts w:ascii="Garamond" w:hAnsi="Garamond" w:cs="Arial"/>
          <w:color w:val="000000"/>
          <w:sz w:val="25"/>
          <w:szCs w:val="25"/>
        </w:rPr>
        <w:t> INDICA AO EXECUTIVO MUNICIPAL A NECESSIDADE DA PINTURA DOS QUEBRA MOLAS E PLACAS DE SINALIZAÇÃO, LOCALIZADA NA RUA VALE DAS FLORES, ESTRADA DO BONFIM, BAIRRO CORRÊAS.</w:t>
      </w:r>
    </w:p>
    <w:p w:rsid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F1B7B" w:rsidRP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F1B7B" w:rsidRPr="009F1B7B" w:rsidRDefault="009F1B7B" w:rsidP="009F1B7B">
      <w:pPr>
        <w:rPr>
          <w:rFonts w:ascii="Garamond" w:hAnsi="Garamond"/>
        </w:rPr>
      </w:pPr>
      <w:r w:rsidRPr="009F1B7B">
        <w:rPr>
          <w:rFonts w:ascii="Garamond" w:hAnsi="Garamond" w:cs="Arial"/>
          <w:color w:val="000000"/>
          <w:sz w:val="25"/>
          <w:szCs w:val="25"/>
        </w:rPr>
        <w:lastRenderedPageBreak/>
        <w:t>3109/2023</w:t>
      </w:r>
      <w:r w:rsidRPr="009F1B7B">
        <w:rPr>
          <w:rFonts w:ascii="Garamond" w:hAnsi="Garamond" w:cs="Arial"/>
          <w:color w:val="000000"/>
          <w:sz w:val="25"/>
          <w:szCs w:val="25"/>
        </w:rPr>
        <w:br/>
      </w: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F1B7B">
        <w:rPr>
          <w:rFonts w:ascii="Garamond" w:hAnsi="Garamond" w:cs="Arial"/>
          <w:color w:val="000000"/>
          <w:sz w:val="25"/>
          <w:szCs w:val="25"/>
        </w:rPr>
        <w:t>GIL MAGNO</w:t>
      </w:r>
    </w:p>
    <w:p w:rsid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F1B7B">
        <w:rPr>
          <w:rFonts w:ascii="Garamond" w:hAnsi="Garamond" w:cs="Arial"/>
          <w:color w:val="000000"/>
          <w:sz w:val="25"/>
          <w:szCs w:val="25"/>
        </w:rPr>
        <w:t> INDICA AO EXECUTIVO MUNICIPAL A NECESSIDADE DE REALIZAR SERVIÇO DE CAPINA, ROÇADA E LIMPEZA EM TODA A EXTENSÃO DA ESTRADA DO GENTIO, ITAIPAVA - PETRÓPOLIS/RJ.</w:t>
      </w:r>
    </w:p>
    <w:p w:rsidR="009F1B7B" w:rsidRP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F1B7B" w:rsidRPr="009F1B7B" w:rsidRDefault="009F1B7B" w:rsidP="009F1B7B">
      <w:pPr>
        <w:rPr>
          <w:rFonts w:ascii="Garamond" w:hAnsi="Garamond"/>
        </w:rPr>
      </w:pPr>
      <w:r w:rsidRPr="009F1B7B">
        <w:rPr>
          <w:rFonts w:ascii="Garamond" w:hAnsi="Garamond" w:cs="Arial"/>
          <w:color w:val="000000"/>
          <w:sz w:val="25"/>
          <w:szCs w:val="25"/>
        </w:rPr>
        <w:t>3110/2023</w:t>
      </w:r>
      <w:r w:rsidRPr="009F1B7B">
        <w:rPr>
          <w:rFonts w:ascii="Garamond" w:hAnsi="Garamond" w:cs="Arial"/>
          <w:color w:val="000000"/>
          <w:sz w:val="25"/>
          <w:szCs w:val="25"/>
        </w:rPr>
        <w:br/>
      </w: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F1B7B">
        <w:rPr>
          <w:rFonts w:ascii="Garamond" w:hAnsi="Garamond" w:cs="Arial"/>
          <w:color w:val="000000"/>
          <w:sz w:val="25"/>
          <w:szCs w:val="25"/>
        </w:rPr>
        <w:t>GIL MAGNO</w:t>
      </w:r>
    </w:p>
    <w:p w:rsid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F1B7B">
        <w:rPr>
          <w:rFonts w:ascii="Garamond" w:hAnsi="Garamond" w:cs="Arial"/>
          <w:color w:val="000000"/>
          <w:sz w:val="25"/>
          <w:szCs w:val="25"/>
        </w:rPr>
        <w:t> INDICA AO EXECUTIVO MUNICIPAL A NECESSIDADE DE VERIFICAR A POSSIBILIDADE DE SE INSTALAR REDUTOR DE VELOCIDADE (QUEBRA MOLA), NA ESTRADA UNIÃO INDÚSTRIA EM FRENTE AO Nº 11.186, ITAIPAVA - PETRÓPOLIS/RJ.</w:t>
      </w:r>
    </w:p>
    <w:p w:rsidR="009F1B7B" w:rsidRP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F1B7B" w:rsidRPr="009F1B7B" w:rsidRDefault="009F1B7B" w:rsidP="009F1B7B">
      <w:pPr>
        <w:rPr>
          <w:rFonts w:ascii="Garamond" w:hAnsi="Garamond"/>
        </w:rPr>
      </w:pPr>
      <w:r w:rsidRPr="009F1B7B">
        <w:rPr>
          <w:rFonts w:ascii="Garamond" w:hAnsi="Garamond" w:cs="Arial"/>
          <w:color w:val="000000"/>
          <w:sz w:val="25"/>
          <w:szCs w:val="25"/>
        </w:rPr>
        <w:t>3111/2023</w:t>
      </w:r>
      <w:r w:rsidRPr="009F1B7B">
        <w:rPr>
          <w:rFonts w:ascii="Garamond" w:hAnsi="Garamond" w:cs="Arial"/>
          <w:color w:val="000000"/>
          <w:sz w:val="25"/>
          <w:szCs w:val="25"/>
        </w:rPr>
        <w:br/>
      </w: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F1B7B">
        <w:rPr>
          <w:rFonts w:ascii="Garamond" w:hAnsi="Garamond" w:cs="Arial"/>
          <w:color w:val="000000"/>
          <w:sz w:val="25"/>
          <w:szCs w:val="25"/>
        </w:rPr>
        <w:t>GIL MAGNO</w:t>
      </w:r>
    </w:p>
    <w:p w:rsid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F1B7B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CAÇAMBA DE LIXO, NA RUA BARTOLOMEU SODRÉ Nº 112, CAXAMBÚ - PETRÓPOLIS/RJ.</w:t>
      </w:r>
    </w:p>
    <w:p w:rsidR="009F1B7B" w:rsidRP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F1B7B" w:rsidRPr="009F1B7B" w:rsidRDefault="009F1B7B" w:rsidP="009F1B7B">
      <w:pPr>
        <w:rPr>
          <w:rFonts w:ascii="Garamond" w:hAnsi="Garamond"/>
        </w:rPr>
      </w:pPr>
      <w:r w:rsidRPr="009F1B7B">
        <w:rPr>
          <w:rFonts w:ascii="Garamond" w:hAnsi="Garamond" w:cs="Arial"/>
          <w:color w:val="000000"/>
          <w:sz w:val="25"/>
          <w:szCs w:val="25"/>
        </w:rPr>
        <w:t>3330/2023</w:t>
      </w:r>
      <w:r w:rsidRPr="009F1B7B">
        <w:rPr>
          <w:rFonts w:ascii="Garamond" w:hAnsi="Garamond" w:cs="Arial"/>
          <w:color w:val="000000"/>
          <w:sz w:val="25"/>
          <w:szCs w:val="25"/>
        </w:rPr>
        <w:br/>
      </w: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F1B7B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F1B7B">
        <w:rPr>
          <w:rFonts w:ascii="Garamond" w:hAnsi="Garamond" w:cs="Arial"/>
          <w:color w:val="000000"/>
          <w:sz w:val="25"/>
          <w:szCs w:val="25"/>
        </w:rPr>
        <w:t> INDICA AO EXECUTIVO MUNICIPAL A NECESSIDADE DE CONCILIAR O PERÍODO DE FÉRIAS ESCOLARES COM A PROGRAMAÇÃO DA BAUERNFEST</w:t>
      </w:r>
    </w:p>
    <w:p w:rsidR="009F1B7B" w:rsidRP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F1B7B" w:rsidRPr="009F1B7B" w:rsidRDefault="009F1B7B" w:rsidP="009F1B7B">
      <w:pPr>
        <w:rPr>
          <w:rFonts w:ascii="Garamond" w:hAnsi="Garamond"/>
        </w:rPr>
      </w:pPr>
      <w:r w:rsidRPr="009F1B7B">
        <w:rPr>
          <w:rFonts w:ascii="Garamond" w:hAnsi="Garamond" w:cs="Arial"/>
          <w:color w:val="000000"/>
          <w:sz w:val="25"/>
          <w:szCs w:val="25"/>
        </w:rPr>
        <w:t>5744/2022</w:t>
      </w:r>
      <w:r w:rsidRPr="009F1B7B">
        <w:rPr>
          <w:rFonts w:ascii="Garamond" w:hAnsi="Garamond" w:cs="Arial"/>
          <w:color w:val="000000"/>
          <w:sz w:val="25"/>
          <w:szCs w:val="25"/>
        </w:rPr>
        <w:br/>
      </w: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F1B7B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F1B7B">
        <w:rPr>
          <w:rFonts w:ascii="Garamond" w:hAnsi="Garamond" w:cs="Arial"/>
          <w:color w:val="000000"/>
          <w:sz w:val="25"/>
          <w:szCs w:val="25"/>
        </w:rPr>
        <w:t> INDICA AO EXECUTIVO MUNICIPAL A NECESSIDADE DE REALIZAR LIMPEZA DE RIO NA RUA RAUL VEIGA, ENTRADA DA RUA DR. THOUZET, BAIRRO QUITANDINHA.</w:t>
      </w:r>
    </w:p>
    <w:p w:rsidR="009F1B7B" w:rsidRP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F1B7B" w:rsidRPr="009F1B7B" w:rsidRDefault="009F1B7B" w:rsidP="009F1B7B">
      <w:pPr>
        <w:rPr>
          <w:rFonts w:ascii="Garamond" w:hAnsi="Garamond"/>
        </w:rPr>
      </w:pPr>
      <w:r w:rsidRPr="009F1B7B">
        <w:rPr>
          <w:rFonts w:ascii="Garamond" w:hAnsi="Garamond" w:cs="Arial"/>
          <w:color w:val="000000"/>
          <w:sz w:val="25"/>
          <w:szCs w:val="25"/>
        </w:rPr>
        <w:t>5746/2022</w:t>
      </w:r>
      <w:r w:rsidRPr="009F1B7B">
        <w:rPr>
          <w:rFonts w:ascii="Garamond" w:hAnsi="Garamond" w:cs="Arial"/>
          <w:color w:val="000000"/>
          <w:sz w:val="25"/>
          <w:szCs w:val="25"/>
        </w:rPr>
        <w:br/>
      </w: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F1B7B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F1B7B">
        <w:rPr>
          <w:rFonts w:ascii="Garamond" w:hAnsi="Garamond" w:cs="Arial"/>
          <w:color w:val="000000"/>
          <w:sz w:val="25"/>
          <w:szCs w:val="25"/>
        </w:rPr>
        <w:t> INDICA AO EXECUTIVO MUNICIPAL A NECESSIDADE DE QUE SE REALIZE ADEQUAÇÃO DE DEMARCAÇÃO DA ÁREA DE ESTACIONAMENTO PÚBLICO NA RUA CÂNDIDO PORTINARI, EM FRENTE AO Nº 20, BAIRRO MOSELA.</w:t>
      </w:r>
    </w:p>
    <w:p w:rsidR="009F1B7B" w:rsidRP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F1B7B" w:rsidRPr="009F1B7B" w:rsidRDefault="009F1B7B" w:rsidP="009F1B7B">
      <w:pPr>
        <w:rPr>
          <w:rFonts w:ascii="Garamond" w:hAnsi="Garamond"/>
        </w:rPr>
      </w:pPr>
      <w:r w:rsidRPr="009F1B7B">
        <w:rPr>
          <w:rFonts w:ascii="Garamond" w:hAnsi="Garamond" w:cs="Arial"/>
          <w:color w:val="000000"/>
          <w:sz w:val="25"/>
          <w:szCs w:val="25"/>
        </w:rPr>
        <w:t>5748/2022</w:t>
      </w:r>
      <w:r w:rsidRPr="009F1B7B">
        <w:rPr>
          <w:rFonts w:ascii="Garamond" w:hAnsi="Garamond" w:cs="Arial"/>
          <w:color w:val="000000"/>
          <w:sz w:val="25"/>
          <w:szCs w:val="25"/>
        </w:rPr>
        <w:br/>
      </w: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F1B7B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9F1B7B" w:rsidRPr="009F1B7B" w:rsidRDefault="009F1B7B" w:rsidP="009F1B7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F1B7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F1B7B">
        <w:rPr>
          <w:rFonts w:ascii="Garamond" w:hAnsi="Garamond" w:cs="Arial"/>
          <w:color w:val="000000"/>
          <w:sz w:val="25"/>
          <w:szCs w:val="25"/>
        </w:rPr>
        <w:t> INDICA AO EXECUTIVO MUNICIPAL A NECESSIDADE DE REALIZAR A TROCA DE LÂMPADA QUEIMADA NA RUA GASTÃO MARQUES LAMONIER, EM FRENTE AO Nº 701 - LUMINÁRIA Nº 13103, BAIRRO MAUÁ.</w:t>
      </w:r>
    </w:p>
    <w:p w:rsidR="000C46D9" w:rsidRPr="009F1B7B" w:rsidRDefault="000C46D9" w:rsidP="000C46D9">
      <w:pPr>
        <w:jc w:val="both"/>
        <w:rPr>
          <w:rFonts w:ascii="Garamond" w:hAnsi="Garamond" w:cs="Arial"/>
          <w:color w:val="000000"/>
        </w:rPr>
      </w:pPr>
    </w:p>
    <w:p w:rsidR="00D062BB" w:rsidRPr="009F1B7B" w:rsidRDefault="00D062BB" w:rsidP="00D062BB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superior do formulário</w:t>
      </w:r>
    </w:p>
    <w:p w:rsidR="00D062BB" w:rsidRPr="009F1B7B" w:rsidRDefault="00D062BB" w:rsidP="00D062BB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185282" w:rsidRPr="009F1B7B" w:rsidRDefault="00185282" w:rsidP="00185282">
      <w:pPr>
        <w:jc w:val="both"/>
        <w:rPr>
          <w:rFonts w:ascii="Garamond" w:hAnsi="Garamond" w:cs="Arial"/>
          <w:color w:val="000000"/>
        </w:rPr>
      </w:pPr>
    </w:p>
    <w:p w:rsidR="00D6050F" w:rsidRPr="009F1B7B" w:rsidRDefault="00A21378" w:rsidP="002E0C78">
      <w:pPr>
        <w:ind w:left="-142"/>
        <w:jc w:val="center"/>
        <w:rPr>
          <w:rFonts w:ascii="Garamond" w:hAnsi="Garamond" w:cs="Arial"/>
          <w:color w:val="000000"/>
        </w:rPr>
      </w:pPr>
      <w:r w:rsidRPr="009F1B7B">
        <w:rPr>
          <w:rFonts w:ascii="Garamond" w:hAnsi="Garamond" w:cs="Arial"/>
          <w:color w:val="000000"/>
        </w:rPr>
        <w:t>GABINETE DA PRESIDÊNCI</w:t>
      </w:r>
      <w:r w:rsidR="00A456FE" w:rsidRPr="009F1B7B">
        <w:rPr>
          <w:rFonts w:ascii="Garamond" w:hAnsi="Garamond" w:cs="Arial"/>
          <w:color w:val="000000"/>
        </w:rPr>
        <w:t>A DA</w:t>
      </w:r>
      <w:r w:rsidRPr="009F1B7B">
        <w:rPr>
          <w:rFonts w:ascii="Garamond" w:hAnsi="Garamond" w:cs="Arial"/>
          <w:color w:val="000000"/>
        </w:rPr>
        <w:t xml:space="preserve"> CÂMARA MUNICIPAL </w:t>
      </w:r>
      <w:r w:rsidR="00A456FE" w:rsidRPr="009F1B7B">
        <w:rPr>
          <w:rFonts w:ascii="Garamond" w:hAnsi="Garamond" w:cs="Arial"/>
          <w:color w:val="000000"/>
        </w:rPr>
        <w:t>DE</w:t>
      </w:r>
      <w:r w:rsidR="009F1B7B" w:rsidRPr="009F1B7B">
        <w:rPr>
          <w:rFonts w:ascii="Garamond" w:hAnsi="Garamond" w:cs="Arial"/>
          <w:color w:val="000000"/>
        </w:rPr>
        <w:t xml:space="preserve"> PETRÓPOLIS, 26</w:t>
      </w:r>
      <w:r w:rsidR="002E0C78" w:rsidRPr="009F1B7B">
        <w:rPr>
          <w:rFonts w:ascii="Garamond" w:hAnsi="Garamond" w:cs="Arial"/>
          <w:color w:val="000000"/>
        </w:rPr>
        <w:t xml:space="preserve"> DE </w:t>
      </w:r>
      <w:r w:rsidR="00E43AF6" w:rsidRPr="009F1B7B">
        <w:rPr>
          <w:rFonts w:ascii="Garamond" w:hAnsi="Garamond" w:cs="Arial"/>
          <w:color w:val="000000"/>
        </w:rPr>
        <w:t>JUNHO</w:t>
      </w:r>
      <w:r w:rsidR="002E0C78" w:rsidRPr="009F1B7B">
        <w:rPr>
          <w:rFonts w:ascii="Garamond" w:hAnsi="Garamond" w:cs="Arial"/>
          <w:color w:val="000000"/>
        </w:rPr>
        <w:t xml:space="preserve"> DE </w:t>
      </w:r>
      <w:r w:rsidRPr="009F1B7B">
        <w:rPr>
          <w:rFonts w:ascii="Garamond" w:hAnsi="Garamond" w:cs="Arial"/>
          <w:color w:val="000000"/>
        </w:rPr>
        <w:t>2023</w:t>
      </w:r>
    </w:p>
    <w:p w:rsidR="000E12D0" w:rsidRPr="009F1B7B" w:rsidRDefault="000E12D0" w:rsidP="007244F2">
      <w:pPr>
        <w:rPr>
          <w:rFonts w:ascii="Garamond" w:hAnsi="Garamond" w:cs="Arial"/>
          <w:color w:val="000000"/>
        </w:rPr>
      </w:pPr>
    </w:p>
    <w:p w:rsidR="00FA3459" w:rsidRPr="009F1B7B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b/>
          <w:bCs/>
          <w:color w:val="000000"/>
        </w:rPr>
        <w:t>JÚNIOR CORUJA</w:t>
      </w:r>
      <w:r w:rsidRPr="009F1B7B">
        <w:rPr>
          <w:rFonts w:ascii="Garamond" w:hAnsi="Garamond" w:cs="Arial"/>
          <w:b/>
          <w:bCs/>
          <w:color w:val="000000"/>
        </w:rPr>
        <w:br/>
        <w:t>Presidente</w:t>
      </w:r>
      <w:r w:rsidRPr="009F1B7B">
        <w:rPr>
          <w:rFonts w:ascii="Garamond" w:hAnsi="Garamond" w:cs="Arial"/>
          <w:vanish/>
        </w:rPr>
        <w:t>Parte superior do formulário</w:t>
      </w:r>
    </w:p>
    <w:p w:rsidR="00FA3459" w:rsidRPr="009F1B7B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E75D01" w:rsidRPr="009F1B7B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superior do formulário</w:t>
      </w:r>
    </w:p>
    <w:p w:rsidR="00E75D01" w:rsidRPr="009F1B7B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E90D67" w:rsidRPr="009F1B7B" w:rsidRDefault="00E90D67" w:rsidP="00E75D01">
      <w:pPr>
        <w:rPr>
          <w:rFonts w:ascii="Garamond" w:hAnsi="Garamond" w:cs="Arial"/>
        </w:rPr>
      </w:pPr>
    </w:p>
    <w:p w:rsidR="00A01E4E" w:rsidRPr="009F1B7B" w:rsidRDefault="00A01E4E">
      <w:pPr>
        <w:rPr>
          <w:rFonts w:ascii="Garamond" w:hAnsi="Garamond" w:cs="Arial"/>
        </w:rPr>
      </w:pPr>
    </w:p>
    <w:sectPr w:rsidR="00A01E4E" w:rsidRPr="009F1B7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B6B" w:rsidRDefault="00C80B6B" w:rsidP="00DC0D75">
      <w:r>
        <w:separator/>
      </w:r>
    </w:p>
  </w:endnote>
  <w:endnote w:type="continuationSeparator" w:id="1">
    <w:p w:rsidR="00C80B6B" w:rsidRDefault="00C80B6B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B6B" w:rsidRDefault="00C80B6B" w:rsidP="00DC0D75">
      <w:r>
        <w:separator/>
      </w:r>
    </w:p>
  </w:footnote>
  <w:footnote w:type="continuationSeparator" w:id="1">
    <w:p w:rsidR="00C80B6B" w:rsidRDefault="00C80B6B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54E83"/>
    <w:rsid w:val="00261F18"/>
    <w:rsid w:val="00266BAB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75E3"/>
    <w:rsid w:val="00352B02"/>
    <w:rsid w:val="0036304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6360"/>
    <w:rsid w:val="003C642D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55F5F"/>
    <w:rsid w:val="00661FEB"/>
    <w:rsid w:val="006620CD"/>
    <w:rsid w:val="00662E64"/>
    <w:rsid w:val="00681290"/>
    <w:rsid w:val="00682311"/>
    <w:rsid w:val="0068430B"/>
    <w:rsid w:val="00690987"/>
    <w:rsid w:val="00690B2C"/>
    <w:rsid w:val="00690B78"/>
    <w:rsid w:val="006924BB"/>
    <w:rsid w:val="006B6C39"/>
    <w:rsid w:val="006B764F"/>
    <w:rsid w:val="006C3BC8"/>
    <w:rsid w:val="006D7F40"/>
    <w:rsid w:val="006E1AB2"/>
    <w:rsid w:val="006E3F28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307AD"/>
    <w:rsid w:val="007312AD"/>
    <w:rsid w:val="00735D6C"/>
    <w:rsid w:val="00736F6E"/>
    <w:rsid w:val="00737172"/>
    <w:rsid w:val="007421AE"/>
    <w:rsid w:val="00746B4D"/>
    <w:rsid w:val="007552CE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40F6"/>
    <w:rsid w:val="007E4ABC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571"/>
    <w:rsid w:val="00964A6F"/>
    <w:rsid w:val="009732BD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76D4"/>
    <w:rsid w:val="00A01E4E"/>
    <w:rsid w:val="00A06220"/>
    <w:rsid w:val="00A13D2A"/>
    <w:rsid w:val="00A13E40"/>
    <w:rsid w:val="00A142C5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745A7"/>
    <w:rsid w:val="00A747B8"/>
    <w:rsid w:val="00A75696"/>
    <w:rsid w:val="00A83C51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72284"/>
    <w:rsid w:val="00B80700"/>
    <w:rsid w:val="00B923BF"/>
    <w:rsid w:val="00BA2549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97E"/>
    <w:rsid w:val="00C06929"/>
    <w:rsid w:val="00C10795"/>
    <w:rsid w:val="00C14049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84F37"/>
    <w:rsid w:val="00E90D67"/>
    <w:rsid w:val="00E92006"/>
    <w:rsid w:val="00E927CA"/>
    <w:rsid w:val="00E942B0"/>
    <w:rsid w:val="00EA6987"/>
    <w:rsid w:val="00EA73CE"/>
    <w:rsid w:val="00EB55B1"/>
    <w:rsid w:val="00EB572C"/>
    <w:rsid w:val="00EB5BAC"/>
    <w:rsid w:val="00EC1EFD"/>
    <w:rsid w:val="00EC6AA8"/>
    <w:rsid w:val="00EC7CCC"/>
    <w:rsid w:val="00ED0AF4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3</cp:revision>
  <cp:lastPrinted>2023-06-12T20:01:00Z</cp:lastPrinted>
  <dcterms:created xsi:type="dcterms:W3CDTF">2023-06-26T19:26:00Z</dcterms:created>
  <dcterms:modified xsi:type="dcterms:W3CDTF">2023-06-26T19:28:00Z</dcterms:modified>
</cp:coreProperties>
</file>