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2D1B05" w:rsidRDefault="00D6110D" w:rsidP="00551A7B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2D1B05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D6110D" w:rsidRPr="002D1B05" w:rsidRDefault="00D6110D" w:rsidP="00231918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2D1B05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2D1B05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2D1B05">
        <w:rPr>
          <w:rFonts w:ascii="Garamond" w:hAnsi="Garamond"/>
          <w:b/>
          <w:bCs/>
          <w:caps/>
          <w:color w:val="000000"/>
        </w:rPr>
        <w:t xml:space="preserve">DE </w:t>
      </w:r>
      <w:r w:rsidR="00A142C5" w:rsidRPr="002D1B05">
        <w:rPr>
          <w:rFonts w:ascii="Garamond" w:hAnsi="Garamond"/>
          <w:b/>
          <w:bCs/>
          <w:caps/>
          <w:color w:val="000000"/>
        </w:rPr>
        <w:t>03</w:t>
      </w:r>
      <w:r w:rsidR="0047185F" w:rsidRPr="002D1B05">
        <w:rPr>
          <w:rFonts w:ascii="Garamond" w:hAnsi="Garamond"/>
          <w:b/>
          <w:bCs/>
          <w:caps/>
          <w:color w:val="000000"/>
        </w:rPr>
        <w:t xml:space="preserve"> </w:t>
      </w:r>
      <w:r w:rsidRPr="002D1B05">
        <w:rPr>
          <w:rFonts w:ascii="Garamond" w:hAnsi="Garamond"/>
          <w:b/>
          <w:bCs/>
          <w:caps/>
          <w:color w:val="000000"/>
        </w:rPr>
        <w:t xml:space="preserve">DE </w:t>
      </w:r>
      <w:r w:rsidR="00A456FE" w:rsidRPr="002D1B05">
        <w:rPr>
          <w:rFonts w:ascii="Garamond" w:hAnsi="Garamond"/>
          <w:b/>
          <w:bCs/>
          <w:caps/>
          <w:color w:val="000000"/>
        </w:rPr>
        <w:t>MAIO</w:t>
      </w:r>
      <w:r w:rsidR="00327BCF" w:rsidRPr="002D1B05">
        <w:rPr>
          <w:rFonts w:ascii="Garamond" w:hAnsi="Garamond"/>
          <w:b/>
          <w:bCs/>
          <w:caps/>
          <w:color w:val="000000"/>
        </w:rPr>
        <w:t xml:space="preserve"> </w:t>
      </w:r>
      <w:r w:rsidRPr="002D1B05">
        <w:rPr>
          <w:rFonts w:ascii="Garamond" w:hAnsi="Garamond"/>
          <w:b/>
          <w:bCs/>
          <w:caps/>
          <w:color w:val="000000"/>
        </w:rPr>
        <w:t>DE 202</w:t>
      </w:r>
      <w:r w:rsidR="00F17843" w:rsidRPr="002D1B05">
        <w:rPr>
          <w:rFonts w:ascii="Garamond" w:hAnsi="Garamond"/>
          <w:b/>
          <w:bCs/>
          <w:caps/>
          <w:color w:val="000000"/>
        </w:rPr>
        <w:t>3</w:t>
      </w:r>
      <w:r w:rsidR="00CE7E38" w:rsidRPr="002D1B05">
        <w:rPr>
          <w:rFonts w:ascii="Garamond" w:hAnsi="Garamond"/>
          <w:b/>
          <w:bCs/>
          <w:caps/>
          <w:color w:val="000000"/>
        </w:rPr>
        <w:t xml:space="preserve">, </w:t>
      </w:r>
      <w:r w:rsidR="0050558A">
        <w:rPr>
          <w:rFonts w:ascii="Garamond" w:hAnsi="Garamond"/>
          <w:b/>
          <w:bCs/>
          <w:caps/>
          <w:color w:val="000000"/>
        </w:rPr>
        <w:t>após a 1º</w:t>
      </w:r>
    </w:p>
    <w:p w:rsidR="00C57D2D" w:rsidRPr="002D1B05" w:rsidRDefault="00C57D2D" w:rsidP="00C57D2D">
      <w:pPr>
        <w:rPr>
          <w:rFonts w:ascii="Garamond" w:hAnsi="Garamond" w:cs="Arial"/>
          <w:color w:val="000000"/>
        </w:rPr>
      </w:pPr>
    </w:p>
    <w:p w:rsidR="00C57D2D" w:rsidRPr="002D1B05" w:rsidRDefault="00C57D2D" w:rsidP="00C57D2D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2D1B05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C57D2D" w:rsidRPr="002D1B05" w:rsidRDefault="00C57D2D" w:rsidP="00C748D5">
      <w:pPr>
        <w:jc w:val="both"/>
        <w:rPr>
          <w:rFonts w:ascii="Garamond" w:hAnsi="Garamond" w:cs="Arial"/>
        </w:rPr>
      </w:pPr>
    </w:p>
    <w:p w:rsidR="002D1B05" w:rsidRDefault="002D1B05" w:rsidP="002D1B05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2D1B05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1 - REDAÇÃO FINAL DOS PROJETOS DE LEI NRS.</w:t>
      </w:r>
    </w:p>
    <w:p w:rsidR="002D1B05" w:rsidRPr="002D1B05" w:rsidRDefault="002D1B05" w:rsidP="002D1B05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2D1B05" w:rsidRPr="002D1B05" w:rsidRDefault="002D1B05" w:rsidP="002D1B05">
      <w:pPr>
        <w:rPr>
          <w:rFonts w:ascii="Garamond" w:hAnsi="Garamond"/>
        </w:rPr>
      </w:pPr>
      <w:r w:rsidRPr="002D1B05">
        <w:rPr>
          <w:rFonts w:ascii="Garamond" w:hAnsi="Garamond" w:cs="Arial"/>
          <w:color w:val="000000"/>
          <w:sz w:val="25"/>
          <w:szCs w:val="25"/>
        </w:rPr>
        <w:t>6243/2022</w:t>
      </w:r>
      <w:r w:rsidRPr="002D1B05">
        <w:rPr>
          <w:rFonts w:ascii="Garamond" w:hAnsi="Garamond" w:cs="Arial"/>
          <w:color w:val="000000"/>
          <w:sz w:val="25"/>
          <w:szCs w:val="25"/>
        </w:rPr>
        <w:br/>
      </w: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D1B05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D1B05">
        <w:rPr>
          <w:rFonts w:ascii="Garamond" w:hAnsi="Garamond" w:cs="Arial"/>
          <w:color w:val="000000"/>
          <w:sz w:val="25"/>
          <w:szCs w:val="25"/>
        </w:rPr>
        <w:t xml:space="preserve"> PROGRAMA DE VALORIZAÇÃO DO DIREITO DE DEFESA DO PARTICULAR EM PROCESSO ADMINISTRATIVO PERANTE A ADMINISTRAÇÃO PÚBLICA NO MUNICÍPIO DE PETRÓPOLIS, POR MEIO DA VALORIZAÇÃO DO EXERCÍCIO DA ADVOCACIA "PROGRAMA ADVOCACIA </w:t>
      </w:r>
      <w:r>
        <w:rPr>
          <w:rFonts w:ascii="Garamond" w:hAnsi="Garamond" w:cs="Arial"/>
          <w:color w:val="000000"/>
          <w:sz w:val="25"/>
          <w:szCs w:val="25"/>
        </w:rPr>
        <w:t>VALE", E DÁ OUTRAS PROVIDÊNCIAS.</w:t>
      </w:r>
    </w:p>
    <w:p w:rsidR="002D1B05" w:rsidRP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D1B05" w:rsidRPr="002D1B05" w:rsidRDefault="002D1B05" w:rsidP="002D1B05">
      <w:pPr>
        <w:rPr>
          <w:rFonts w:ascii="Garamond" w:hAnsi="Garamond"/>
        </w:rPr>
      </w:pPr>
      <w:r w:rsidRPr="002D1B05">
        <w:rPr>
          <w:rFonts w:ascii="Garamond" w:hAnsi="Garamond" w:cs="Arial"/>
          <w:color w:val="000000"/>
          <w:sz w:val="25"/>
          <w:szCs w:val="25"/>
        </w:rPr>
        <w:t>8453/2021</w:t>
      </w:r>
      <w:r w:rsidRPr="002D1B05">
        <w:rPr>
          <w:rFonts w:ascii="Garamond" w:hAnsi="Garamond" w:cs="Arial"/>
          <w:color w:val="000000"/>
          <w:sz w:val="25"/>
          <w:szCs w:val="25"/>
        </w:rPr>
        <w:br/>
      </w: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D1B05">
        <w:rPr>
          <w:rFonts w:ascii="Garamond" w:hAnsi="Garamond" w:cs="Arial"/>
          <w:color w:val="000000"/>
          <w:sz w:val="25"/>
          <w:szCs w:val="25"/>
        </w:rPr>
        <w:t>OCTAVIO SAMPAIO</w:t>
      </w:r>
    </w:p>
    <w:p w:rsid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D1B05">
        <w:rPr>
          <w:rFonts w:ascii="Garamond" w:hAnsi="Garamond" w:cs="Arial"/>
          <w:color w:val="000000"/>
          <w:sz w:val="25"/>
          <w:szCs w:val="25"/>
        </w:rPr>
        <w:t> ESTABELECE COMO ILÍCITO ADMINISTRATIVO A COAÇÃO EXERCIDA POR GUARDADORES DE CARROS FLANELINHAS.</w:t>
      </w:r>
    </w:p>
    <w:p w:rsidR="002D1B05" w:rsidRP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D1B05" w:rsidRDefault="002D1B05" w:rsidP="002D1B05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2D1B05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2 - 1ª DISCUSSÃO E VOTAÇÃO DO PROJETO DE LEI NR.</w:t>
      </w:r>
    </w:p>
    <w:p w:rsidR="002D1B05" w:rsidRPr="002D1B05" w:rsidRDefault="002D1B05" w:rsidP="002D1B05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2D1B05" w:rsidRPr="002D1B05" w:rsidRDefault="002D1B05" w:rsidP="002D1B05">
      <w:pPr>
        <w:rPr>
          <w:rFonts w:ascii="Garamond" w:hAnsi="Garamond"/>
        </w:rPr>
      </w:pPr>
      <w:r w:rsidRPr="002D1B05">
        <w:rPr>
          <w:rFonts w:ascii="Garamond" w:hAnsi="Garamond" w:cs="Arial"/>
          <w:color w:val="000000"/>
          <w:sz w:val="25"/>
          <w:szCs w:val="25"/>
        </w:rPr>
        <w:t>5809/2022</w:t>
      </w:r>
      <w:r w:rsidRPr="002D1B05">
        <w:rPr>
          <w:rFonts w:ascii="Garamond" w:hAnsi="Garamond" w:cs="Arial"/>
          <w:color w:val="000000"/>
          <w:sz w:val="25"/>
          <w:szCs w:val="25"/>
        </w:rPr>
        <w:br/>
      </w: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D1B05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D1B05">
        <w:rPr>
          <w:rFonts w:ascii="Garamond" w:hAnsi="Garamond" w:cs="Arial"/>
          <w:color w:val="000000"/>
          <w:sz w:val="25"/>
          <w:szCs w:val="25"/>
        </w:rPr>
        <w:t> DISPÕE SOBRE A INSTITUIÇÃO DAS CAMPANHAS "OUTUBRO ROSA PET" E "NOVEMBRO AZUL PET" NO MUNICÍPIO DE PETRÓPOLIS.</w:t>
      </w:r>
    </w:p>
    <w:p w:rsidR="002D1B05" w:rsidRP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D1B05" w:rsidRDefault="002D1B05" w:rsidP="002D1B05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2D1B05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3 - 1ª DISCUSSÃO E VOTAÇÃO DO PROJETO DE RESOLUÇÃO NR.</w:t>
      </w:r>
    </w:p>
    <w:p w:rsidR="002D1B05" w:rsidRPr="002D1B05" w:rsidRDefault="002D1B05" w:rsidP="002D1B05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2D1B05" w:rsidRPr="002D1B05" w:rsidRDefault="002D1B05" w:rsidP="002D1B05">
      <w:pPr>
        <w:rPr>
          <w:rFonts w:ascii="Garamond" w:hAnsi="Garamond"/>
        </w:rPr>
      </w:pPr>
      <w:r w:rsidRPr="002D1B05">
        <w:rPr>
          <w:rFonts w:ascii="Garamond" w:hAnsi="Garamond" w:cs="Arial"/>
          <w:color w:val="000000"/>
          <w:sz w:val="25"/>
          <w:szCs w:val="25"/>
        </w:rPr>
        <w:t>4048/2022</w:t>
      </w:r>
      <w:r w:rsidRPr="002D1B05">
        <w:rPr>
          <w:rFonts w:ascii="Garamond" w:hAnsi="Garamond" w:cs="Arial"/>
          <w:color w:val="000000"/>
          <w:sz w:val="25"/>
          <w:szCs w:val="25"/>
        </w:rPr>
        <w:br/>
      </w: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D1B05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D1B05">
        <w:rPr>
          <w:rFonts w:ascii="Garamond" w:hAnsi="Garamond" w:cs="Arial"/>
          <w:color w:val="000000"/>
          <w:sz w:val="25"/>
          <w:szCs w:val="25"/>
        </w:rPr>
        <w:t> INSTITUI O PRÊMIO DONA MARIA NAZARÉ AOS PRESIDENTES DE ASSOCIAÇÕES DE MORADORES E LÍDERES COMUNITÁRIAS OU PESSOAS QUE CONTRIBUEM NA ATUAÇÃO E ATIVIDADES NA DEFESA DA COMUNIDADE.</w:t>
      </w:r>
    </w:p>
    <w:p w:rsidR="002D1B05" w:rsidRP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D1B05" w:rsidRDefault="002D1B05" w:rsidP="002D1B05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2D1B05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4 - DISCUSSÃO E VOTAÇÃO ÚNICA DAS INDICAÇÕES NRS.</w:t>
      </w:r>
    </w:p>
    <w:p w:rsidR="002D1B05" w:rsidRPr="002D1B05" w:rsidRDefault="002D1B05" w:rsidP="002D1B05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2D1B05" w:rsidRPr="002D1B05" w:rsidRDefault="002D1B05" w:rsidP="002D1B05">
      <w:pPr>
        <w:rPr>
          <w:rFonts w:ascii="Garamond" w:hAnsi="Garamond"/>
        </w:rPr>
      </w:pPr>
      <w:r w:rsidRPr="002D1B05">
        <w:rPr>
          <w:rFonts w:ascii="Garamond" w:hAnsi="Garamond" w:cs="Arial"/>
          <w:color w:val="000000"/>
          <w:sz w:val="25"/>
          <w:szCs w:val="25"/>
        </w:rPr>
        <w:t>0001/2023</w:t>
      </w:r>
      <w:r w:rsidRPr="002D1B05">
        <w:rPr>
          <w:rFonts w:ascii="Garamond" w:hAnsi="Garamond" w:cs="Arial"/>
          <w:color w:val="000000"/>
          <w:sz w:val="25"/>
          <w:szCs w:val="25"/>
        </w:rPr>
        <w:br/>
      </w: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D1B05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D1B05">
        <w:rPr>
          <w:rFonts w:ascii="Garamond" w:hAnsi="Garamond" w:cs="Arial"/>
          <w:color w:val="000000"/>
          <w:sz w:val="25"/>
          <w:szCs w:val="25"/>
        </w:rPr>
        <w:t> INDICA AO EXECUTIVO MUNICIPAL A NECESSIDADE DE MANUTENÇÃO NA GRADE DO BUEIRO EM CARÁTER DE URGÊNCIA, LOCALIZADO NA ESTRADA DA SAUDADE, Nº 1010, ESTRADA DA SAUDADE.</w:t>
      </w:r>
    </w:p>
    <w:p w:rsidR="002D1B05" w:rsidRP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D1B05" w:rsidRPr="002D1B05" w:rsidRDefault="002D1B05" w:rsidP="002D1B05">
      <w:pPr>
        <w:rPr>
          <w:rFonts w:ascii="Garamond" w:hAnsi="Garamond"/>
        </w:rPr>
      </w:pPr>
      <w:r w:rsidRPr="002D1B05">
        <w:rPr>
          <w:rFonts w:ascii="Garamond" w:hAnsi="Garamond" w:cs="Arial"/>
          <w:color w:val="000000"/>
          <w:sz w:val="25"/>
          <w:szCs w:val="25"/>
        </w:rPr>
        <w:t>0233/2023</w:t>
      </w:r>
      <w:r w:rsidRPr="002D1B05">
        <w:rPr>
          <w:rFonts w:ascii="Garamond" w:hAnsi="Garamond" w:cs="Arial"/>
          <w:color w:val="000000"/>
          <w:sz w:val="25"/>
          <w:szCs w:val="25"/>
        </w:rPr>
        <w:br/>
      </w: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D1B05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D1B05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REALIZAÇÃO DE OPERAÇÃO TAPA-BURACOS. RUA PADRE GODOFREDO MAFRA, DO NÚMERO 60 </w:t>
      </w:r>
      <w:proofErr w:type="gramStart"/>
      <w:r w:rsidRPr="002D1B05">
        <w:rPr>
          <w:rFonts w:ascii="Garamond" w:hAnsi="Garamond" w:cs="Arial"/>
          <w:color w:val="000000"/>
          <w:sz w:val="25"/>
          <w:szCs w:val="25"/>
        </w:rPr>
        <w:t>AO 100</w:t>
      </w:r>
      <w:proofErr w:type="gramEnd"/>
      <w:r w:rsidRPr="002D1B05">
        <w:rPr>
          <w:rFonts w:ascii="Garamond" w:hAnsi="Garamond" w:cs="Arial"/>
          <w:color w:val="000000"/>
          <w:sz w:val="25"/>
          <w:szCs w:val="25"/>
        </w:rPr>
        <w:t>. BAIRRO CASTRIOTO.</w:t>
      </w:r>
    </w:p>
    <w:p w:rsidR="002D1B05" w:rsidRP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D1B05" w:rsidRPr="002D1B05" w:rsidRDefault="002D1B05" w:rsidP="002D1B05">
      <w:pPr>
        <w:rPr>
          <w:rFonts w:ascii="Garamond" w:hAnsi="Garamond"/>
        </w:rPr>
      </w:pPr>
      <w:r w:rsidRPr="002D1B05">
        <w:rPr>
          <w:rFonts w:ascii="Garamond" w:hAnsi="Garamond" w:cs="Arial"/>
          <w:color w:val="000000"/>
          <w:sz w:val="25"/>
          <w:szCs w:val="25"/>
        </w:rPr>
        <w:t>0234/2023</w:t>
      </w:r>
      <w:r w:rsidRPr="002D1B05">
        <w:rPr>
          <w:rFonts w:ascii="Garamond" w:hAnsi="Garamond" w:cs="Arial"/>
          <w:color w:val="000000"/>
          <w:sz w:val="25"/>
          <w:szCs w:val="25"/>
        </w:rPr>
        <w:br/>
      </w: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D1B05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D1B05">
        <w:rPr>
          <w:rFonts w:ascii="Garamond" w:hAnsi="Garamond" w:cs="Arial"/>
          <w:color w:val="000000"/>
          <w:sz w:val="25"/>
          <w:szCs w:val="25"/>
        </w:rPr>
        <w:t> INDICA AO EXECUTIVO MUNICIPAL A NECESSIDADE DE SERVIÇO DE CALCETEIRO EM TODA EXTENSÃO DA RUA TRAVESSA VALERIANA. BAIRRO CENTRO.</w:t>
      </w:r>
    </w:p>
    <w:p w:rsid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D1B05" w:rsidRP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D1B05" w:rsidRPr="002D1B05" w:rsidRDefault="002D1B05" w:rsidP="002D1B05">
      <w:pPr>
        <w:rPr>
          <w:rFonts w:ascii="Garamond" w:hAnsi="Garamond"/>
        </w:rPr>
      </w:pPr>
      <w:r w:rsidRPr="002D1B05">
        <w:rPr>
          <w:rFonts w:ascii="Garamond" w:hAnsi="Garamond" w:cs="Arial"/>
          <w:color w:val="000000"/>
          <w:sz w:val="25"/>
          <w:szCs w:val="25"/>
        </w:rPr>
        <w:t>0235/2023</w:t>
      </w:r>
      <w:r w:rsidRPr="002D1B05">
        <w:rPr>
          <w:rFonts w:ascii="Garamond" w:hAnsi="Garamond" w:cs="Arial"/>
          <w:color w:val="000000"/>
          <w:sz w:val="25"/>
          <w:szCs w:val="25"/>
        </w:rPr>
        <w:br/>
      </w: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D1B05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D1B05">
        <w:rPr>
          <w:rFonts w:ascii="Garamond" w:hAnsi="Garamond" w:cs="Arial"/>
          <w:color w:val="000000"/>
          <w:sz w:val="25"/>
          <w:szCs w:val="25"/>
        </w:rPr>
        <w:t> INDICA AO EXECUTIVO MUNICIPAL A NECESSIDADE DE MANUTENÇÃO EM TUBULAÇÕES DE REDE DE ESGOTO. RUA CEARÁ, LOTE 31, QUADRA 71. BAIRRO QUITANDINHA.</w:t>
      </w:r>
    </w:p>
    <w:p w:rsidR="002D1B05" w:rsidRP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D1B05" w:rsidRPr="002D1B05" w:rsidRDefault="002D1B05" w:rsidP="002D1B05">
      <w:pPr>
        <w:rPr>
          <w:rFonts w:ascii="Garamond" w:hAnsi="Garamond"/>
        </w:rPr>
      </w:pPr>
      <w:r w:rsidRPr="002D1B05">
        <w:rPr>
          <w:rFonts w:ascii="Garamond" w:hAnsi="Garamond" w:cs="Arial"/>
          <w:color w:val="000000"/>
          <w:sz w:val="25"/>
          <w:szCs w:val="25"/>
        </w:rPr>
        <w:t>1823/2023</w:t>
      </w:r>
      <w:r w:rsidRPr="002D1B05">
        <w:rPr>
          <w:rFonts w:ascii="Garamond" w:hAnsi="Garamond" w:cs="Arial"/>
          <w:color w:val="000000"/>
          <w:sz w:val="25"/>
          <w:szCs w:val="25"/>
        </w:rPr>
        <w:br/>
      </w: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D1B05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D1B05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SOLICITAR A SUBSTITUIÇÃO DE LIXEIRA FIXA POR </w:t>
      </w:r>
      <w:proofErr w:type="gramStart"/>
      <w:r w:rsidRPr="002D1B05">
        <w:rPr>
          <w:rFonts w:ascii="Garamond" w:hAnsi="Garamond" w:cs="Arial"/>
          <w:color w:val="000000"/>
          <w:sz w:val="25"/>
          <w:szCs w:val="25"/>
        </w:rPr>
        <w:t>COLETORAS TIPO</w:t>
      </w:r>
      <w:proofErr w:type="gramEnd"/>
      <w:r w:rsidRPr="002D1B05">
        <w:rPr>
          <w:rFonts w:ascii="Garamond" w:hAnsi="Garamond" w:cs="Arial"/>
          <w:color w:val="000000"/>
          <w:sz w:val="25"/>
          <w:szCs w:val="25"/>
        </w:rPr>
        <w:t xml:space="preserve"> CONTÊINER, NA ESTRADA MINISTRO SALGADO FILHO, Nº 4.115, CUIABÁ.</w:t>
      </w:r>
    </w:p>
    <w:p w:rsidR="002D1B05" w:rsidRP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D1B05" w:rsidRPr="002D1B05" w:rsidRDefault="002D1B05" w:rsidP="002D1B05">
      <w:pPr>
        <w:rPr>
          <w:rFonts w:ascii="Garamond" w:hAnsi="Garamond"/>
        </w:rPr>
      </w:pPr>
      <w:r w:rsidRPr="002D1B05">
        <w:rPr>
          <w:rFonts w:ascii="Garamond" w:hAnsi="Garamond" w:cs="Arial"/>
          <w:color w:val="000000"/>
          <w:sz w:val="25"/>
          <w:szCs w:val="25"/>
        </w:rPr>
        <w:t>1824/2023</w:t>
      </w:r>
      <w:r w:rsidRPr="002D1B05">
        <w:rPr>
          <w:rFonts w:ascii="Garamond" w:hAnsi="Garamond" w:cs="Arial"/>
          <w:color w:val="000000"/>
          <w:sz w:val="25"/>
          <w:szCs w:val="25"/>
        </w:rPr>
        <w:br/>
      </w: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D1B05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D1B05">
        <w:rPr>
          <w:rFonts w:ascii="Garamond" w:hAnsi="Garamond" w:cs="Arial"/>
          <w:color w:val="000000"/>
          <w:sz w:val="25"/>
          <w:szCs w:val="25"/>
        </w:rPr>
        <w:t> INDICA AO EXECUTIVO MUNICIPAL A NECESSIDADE DE SOLICITAR UM ESTUDO TÉCNICO PARA SUBSTITUIÇÃO DO ATUAL ABRIGO DE ÔNIBUS QUE É ANTIGO E NECESSITA DE REPAROS E/OU SUBSTITUIÇÃO POR UM MODELO PADRÃO ADOTADO PELA CIA, LOCALIZADO NA ESTRADA UNIÃO INDÚSTRIA Nº 19.425, PEDRO DO RIO.</w:t>
      </w:r>
    </w:p>
    <w:p w:rsidR="002D1B05" w:rsidRP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D1B05" w:rsidRPr="002D1B05" w:rsidRDefault="002D1B05" w:rsidP="002D1B05">
      <w:pPr>
        <w:rPr>
          <w:rFonts w:ascii="Garamond" w:hAnsi="Garamond"/>
        </w:rPr>
      </w:pPr>
      <w:r w:rsidRPr="002D1B05">
        <w:rPr>
          <w:rFonts w:ascii="Garamond" w:hAnsi="Garamond" w:cs="Arial"/>
          <w:color w:val="000000"/>
          <w:sz w:val="25"/>
          <w:szCs w:val="25"/>
        </w:rPr>
        <w:t>1882/2023</w:t>
      </w:r>
      <w:r w:rsidRPr="002D1B05">
        <w:rPr>
          <w:rFonts w:ascii="Garamond" w:hAnsi="Garamond" w:cs="Arial"/>
          <w:color w:val="000000"/>
          <w:sz w:val="25"/>
          <w:szCs w:val="25"/>
        </w:rPr>
        <w:br/>
      </w: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D1B05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D1B05">
        <w:rPr>
          <w:rFonts w:ascii="Garamond" w:hAnsi="Garamond" w:cs="Arial"/>
          <w:color w:val="000000"/>
          <w:sz w:val="25"/>
          <w:szCs w:val="25"/>
        </w:rPr>
        <w:t> INDICA AO EXECUTIVO MUNICIPAL A NECESSIDADE DE INSTALAÇÃO DE UM CENTRO DE REFERÊNCIA DE ASSISTÊNCIA SOCIAL - CRAS, NO DISTRITO DE PEDRO DO RIO.</w:t>
      </w:r>
    </w:p>
    <w:p w:rsidR="002D1B05" w:rsidRP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D1B05" w:rsidRPr="002D1B05" w:rsidRDefault="002D1B05" w:rsidP="002D1B05">
      <w:pPr>
        <w:rPr>
          <w:rFonts w:ascii="Garamond" w:hAnsi="Garamond"/>
        </w:rPr>
      </w:pPr>
      <w:r w:rsidRPr="002D1B05">
        <w:rPr>
          <w:rFonts w:ascii="Garamond" w:hAnsi="Garamond" w:cs="Arial"/>
          <w:color w:val="000000"/>
          <w:sz w:val="25"/>
          <w:szCs w:val="25"/>
        </w:rPr>
        <w:t>2060/2023</w:t>
      </w:r>
      <w:r w:rsidRPr="002D1B05">
        <w:rPr>
          <w:rFonts w:ascii="Garamond" w:hAnsi="Garamond" w:cs="Arial"/>
          <w:color w:val="000000"/>
          <w:sz w:val="25"/>
          <w:szCs w:val="25"/>
        </w:rPr>
        <w:br/>
      </w: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D1B05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D1B05">
        <w:rPr>
          <w:rFonts w:ascii="Garamond" w:hAnsi="Garamond" w:cs="Arial"/>
          <w:color w:val="000000"/>
          <w:sz w:val="25"/>
          <w:szCs w:val="25"/>
        </w:rPr>
        <w:t> INDICA AO EXECUTIVO MUNICIPAL A NECESSIDADE DE TROCA DA LIXEIRA NA AV. BARÃO DO RIO BRANCO, PRÓXIMO AO Nº 3226 EM FRENTE AO POSTO DE GASOLINA CERTO.</w:t>
      </w:r>
    </w:p>
    <w:p w:rsidR="002D1B05" w:rsidRP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D1B05" w:rsidRPr="002D1B05" w:rsidRDefault="002D1B05" w:rsidP="002D1B05">
      <w:pPr>
        <w:rPr>
          <w:rFonts w:ascii="Garamond" w:hAnsi="Garamond"/>
        </w:rPr>
      </w:pPr>
      <w:r w:rsidRPr="002D1B05">
        <w:rPr>
          <w:rFonts w:ascii="Garamond" w:hAnsi="Garamond" w:cs="Arial"/>
          <w:color w:val="000000"/>
          <w:sz w:val="25"/>
          <w:szCs w:val="25"/>
        </w:rPr>
        <w:t>2074/2023</w:t>
      </w:r>
      <w:r w:rsidRPr="002D1B05">
        <w:rPr>
          <w:rFonts w:ascii="Garamond" w:hAnsi="Garamond" w:cs="Arial"/>
          <w:color w:val="000000"/>
          <w:sz w:val="25"/>
          <w:szCs w:val="25"/>
        </w:rPr>
        <w:br/>
      </w: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D1B05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D1B05">
        <w:rPr>
          <w:rFonts w:ascii="Garamond" w:hAnsi="Garamond" w:cs="Arial"/>
          <w:color w:val="000000"/>
          <w:sz w:val="25"/>
          <w:szCs w:val="25"/>
        </w:rPr>
        <w:t> INDICA AO EXECUTIVO MUNICIPAL A NECESSIDADE DE PODA DOS GALHOS DAS ÁRVORES COM URGÊNCIA NA RUA DR HERMOGÊNIO SILVA PRÓXIMO A LOJA DE MATERIAL DE CONSTRUÇÃO CONSTRUELE RETIRO.</w:t>
      </w:r>
    </w:p>
    <w:p w:rsidR="002D1B05" w:rsidRP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D1B05" w:rsidRPr="002D1B05" w:rsidRDefault="002D1B05" w:rsidP="002D1B05">
      <w:pPr>
        <w:rPr>
          <w:rFonts w:ascii="Garamond" w:hAnsi="Garamond"/>
        </w:rPr>
      </w:pPr>
      <w:r w:rsidRPr="002D1B05">
        <w:rPr>
          <w:rFonts w:ascii="Garamond" w:hAnsi="Garamond" w:cs="Arial"/>
          <w:color w:val="000000"/>
          <w:sz w:val="25"/>
          <w:szCs w:val="25"/>
        </w:rPr>
        <w:t>2078/2023</w:t>
      </w:r>
      <w:r w:rsidRPr="002D1B05">
        <w:rPr>
          <w:rFonts w:ascii="Garamond" w:hAnsi="Garamond" w:cs="Arial"/>
          <w:color w:val="000000"/>
          <w:sz w:val="25"/>
          <w:szCs w:val="25"/>
        </w:rPr>
        <w:br/>
      </w: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D1B05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D1B05">
        <w:rPr>
          <w:rFonts w:ascii="Garamond" w:hAnsi="Garamond" w:cs="Arial"/>
          <w:color w:val="000000"/>
          <w:sz w:val="25"/>
          <w:szCs w:val="25"/>
        </w:rPr>
        <w:t> INDICA AO EXECUTIVO MUNICIPAL A NECESSIDADE DE INSTALAÇÃO DE PLACA DE SINALIZAÇÃO "PROÍBIDO ESTACIONA" NA RUA DR. PAULO HERVÉ Nº 891, CAPELA BINGEN.</w:t>
      </w:r>
    </w:p>
    <w:p w:rsidR="002D1B05" w:rsidRP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D1B05" w:rsidRPr="002D1B05" w:rsidRDefault="002D1B05" w:rsidP="002D1B05">
      <w:pPr>
        <w:rPr>
          <w:rFonts w:ascii="Garamond" w:hAnsi="Garamond"/>
        </w:rPr>
      </w:pPr>
      <w:r w:rsidRPr="002D1B05">
        <w:rPr>
          <w:rFonts w:ascii="Garamond" w:hAnsi="Garamond" w:cs="Arial"/>
          <w:color w:val="000000"/>
          <w:sz w:val="25"/>
          <w:szCs w:val="25"/>
        </w:rPr>
        <w:t>2119/2023</w:t>
      </w:r>
      <w:r w:rsidRPr="002D1B05">
        <w:rPr>
          <w:rFonts w:ascii="Garamond" w:hAnsi="Garamond" w:cs="Arial"/>
          <w:color w:val="000000"/>
          <w:sz w:val="25"/>
          <w:szCs w:val="25"/>
        </w:rPr>
        <w:br/>
      </w: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D1B05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D1B05">
        <w:rPr>
          <w:rFonts w:ascii="Garamond" w:hAnsi="Garamond" w:cs="Arial"/>
          <w:color w:val="000000"/>
          <w:sz w:val="25"/>
          <w:szCs w:val="25"/>
        </w:rPr>
        <w:t> INDICA AO EXECUTIVO MUNICIPAL A NECESSIDADE DE CONSERTO DE UM BURACO NA LADEIRA DA RUA DR. HENRIQUE CUNHA, NÚMERO 268, BAIRRO BINGEN - PETRÓPOLIS/RJ.</w:t>
      </w:r>
    </w:p>
    <w:p w:rsid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D1B05" w:rsidRP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D1B05" w:rsidRPr="002D1B05" w:rsidRDefault="002D1B05" w:rsidP="002D1B05">
      <w:pPr>
        <w:rPr>
          <w:rFonts w:ascii="Garamond" w:hAnsi="Garamond"/>
        </w:rPr>
      </w:pPr>
      <w:r w:rsidRPr="002D1B05">
        <w:rPr>
          <w:rFonts w:ascii="Garamond" w:hAnsi="Garamond" w:cs="Arial"/>
          <w:color w:val="000000"/>
          <w:sz w:val="25"/>
          <w:szCs w:val="25"/>
        </w:rPr>
        <w:t>2158/2023</w:t>
      </w:r>
      <w:r w:rsidRPr="002D1B05">
        <w:rPr>
          <w:rFonts w:ascii="Garamond" w:hAnsi="Garamond" w:cs="Arial"/>
          <w:color w:val="000000"/>
          <w:sz w:val="25"/>
          <w:szCs w:val="25"/>
        </w:rPr>
        <w:br/>
      </w: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D1B05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D1B05">
        <w:rPr>
          <w:rFonts w:ascii="Garamond" w:hAnsi="Garamond" w:cs="Arial"/>
          <w:color w:val="000000"/>
          <w:sz w:val="25"/>
          <w:szCs w:val="25"/>
        </w:rPr>
        <w:t> INDICA AO EXECUTIVO MUNICIPAL INSTALAÇÃO DE BRAÇOS DE LUZ PARA A INSTALAÇÃO DE ILUMINAÇÃO PÚBLICA NA SERVIDÃO JOÃO PEDRINHO DA PONTE, LOCALIZADA NA ESTRADA MINISTRO SALGADA FILHO, NA ALTURA DO NÚMERO 2500, ITAIPAVA - PETRÓPOLIS - RJ.</w:t>
      </w:r>
    </w:p>
    <w:p w:rsidR="002D1B05" w:rsidRP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D1B05" w:rsidRPr="002D1B05" w:rsidRDefault="002D1B05" w:rsidP="002D1B05">
      <w:pPr>
        <w:rPr>
          <w:rFonts w:ascii="Garamond" w:hAnsi="Garamond"/>
        </w:rPr>
      </w:pPr>
      <w:r w:rsidRPr="002D1B05">
        <w:rPr>
          <w:rFonts w:ascii="Garamond" w:hAnsi="Garamond" w:cs="Arial"/>
          <w:color w:val="000000"/>
          <w:sz w:val="25"/>
          <w:szCs w:val="25"/>
        </w:rPr>
        <w:t>2159/2023</w:t>
      </w:r>
      <w:r w:rsidRPr="002D1B05">
        <w:rPr>
          <w:rFonts w:ascii="Garamond" w:hAnsi="Garamond" w:cs="Arial"/>
          <w:color w:val="000000"/>
          <w:sz w:val="25"/>
          <w:szCs w:val="25"/>
        </w:rPr>
        <w:br/>
      </w: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D1B05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D1B05">
        <w:rPr>
          <w:rFonts w:ascii="Garamond" w:hAnsi="Garamond" w:cs="Arial"/>
          <w:color w:val="000000"/>
          <w:sz w:val="25"/>
          <w:szCs w:val="25"/>
        </w:rPr>
        <w:t> INDICA AO EXECUTIVO MUNICIPAL A NECESSIDADE DE REFORMA GERAL NA QUADRA ESPORTIVA DA RUA SALOMÃO VIANNA, BAIRRO HUMBERTO ROVIGATTI, PETRÓPOLIS/RJ.</w:t>
      </w:r>
    </w:p>
    <w:p w:rsidR="002D1B05" w:rsidRP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D1B05" w:rsidRPr="002D1B05" w:rsidRDefault="002D1B05" w:rsidP="002D1B05">
      <w:pPr>
        <w:rPr>
          <w:rFonts w:ascii="Garamond" w:hAnsi="Garamond"/>
        </w:rPr>
      </w:pPr>
      <w:r w:rsidRPr="002D1B05">
        <w:rPr>
          <w:rFonts w:ascii="Garamond" w:hAnsi="Garamond" w:cs="Arial"/>
          <w:color w:val="000000"/>
          <w:sz w:val="25"/>
          <w:szCs w:val="25"/>
        </w:rPr>
        <w:t>2200/2023</w:t>
      </w:r>
      <w:r w:rsidRPr="002D1B05">
        <w:rPr>
          <w:rFonts w:ascii="Garamond" w:hAnsi="Garamond" w:cs="Arial"/>
          <w:color w:val="000000"/>
          <w:sz w:val="25"/>
          <w:szCs w:val="25"/>
        </w:rPr>
        <w:br/>
      </w: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D1B05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D1B05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CONSERTAR UM BURACO NA RUA LUIZ </w:t>
      </w:r>
      <w:proofErr w:type="gramStart"/>
      <w:r w:rsidRPr="002D1B05">
        <w:rPr>
          <w:rFonts w:ascii="Garamond" w:hAnsi="Garamond" w:cs="Arial"/>
          <w:color w:val="000000"/>
          <w:sz w:val="25"/>
          <w:szCs w:val="25"/>
        </w:rPr>
        <w:t>WINTER,</w:t>
      </w:r>
      <w:proofErr w:type="gramEnd"/>
      <w:r w:rsidRPr="002D1B05">
        <w:rPr>
          <w:rFonts w:ascii="Garamond" w:hAnsi="Garamond" w:cs="Arial"/>
          <w:color w:val="000000"/>
          <w:sz w:val="25"/>
          <w:szCs w:val="25"/>
        </w:rPr>
        <w:t>149 - DUARTE DA SILVEIRA.</w:t>
      </w:r>
    </w:p>
    <w:p w:rsidR="002D1B05" w:rsidRP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D1B05" w:rsidRPr="002D1B05" w:rsidRDefault="002D1B05" w:rsidP="002D1B05">
      <w:pPr>
        <w:rPr>
          <w:rFonts w:ascii="Garamond" w:hAnsi="Garamond"/>
        </w:rPr>
      </w:pPr>
      <w:r w:rsidRPr="002D1B05">
        <w:rPr>
          <w:rFonts w:ascii="Garamond" w:hAnsi="Garamond" w:cs="Arial"/>
          <w:color w:val="000000"/>
          <w:sz w:val="25"/>
          <w:szCs w:val="25"/>
        </w:rPr>
        <w:t>2217/2023</w:t>
      </w:r>
      <w:r w:rsidRPr="002D1B05">
        <w:rPr>
          <w:rFonts w:ascii="Garamond" w:hAnsi="Garamond" w:cs="Arial"/>
          <w:color w:val="000000"/>
          <w:sz w:val="25"/>
          <w:szCs w:val="25"/>
        </w:rPr>
        <w:br/>
      </w: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D1B05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D1B05">
        <w:rPr>
          <w:rFonts w:ascii="Garamond" w:hAnsi="Garamond" w:cs="Arial"/>
          <w:color w:val="000000"/>
          <w:sz w:val="25"/>
          <w:szCs w:val="25"/>
        </w:rPr>
        <w:t> INDICA AO EXECUTIVO MUNICIPAL A NECESSIDADE DE REALIZAÇÃO DE CONCURSO PÚBLICO PARA OS CARGOS DE MÉDICO PSIQUIATRA E PSICÓLOGOS.</w:t>
      </w:r>
    </w:p>
    <w:p w:rsidR="002D1B05" w:rsidRP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D1B05" w:rsidRPr="002D1B05" w:rsidRDefault="002D1B05" w:rsidP="002D1B05">
      <w:pPr>
        <w:rPr>
          <w:rFonts w:ascii="Garamond" w:hAnsi="Garamond"/>
        </w:rPr>
      </w:pPr>
      <w:r w:rsidRPr="002D1B05">
        <w:rPr>
          <w:rFonts w:ascii="Garamond" w:hAnsi="Garamond" w:cs="Arial"/>
          <w:color w:val="000000"/>
          <w:sz w:val="25"/>
          <w:szCs w:val="25"/>
        </w:rPr>
        <w:t>2267/2023</w:t>
      </w:r>
      <w:r w:rsidRPr="002D1B05">
        <w:rPr>
          <w:rFonts w:ascii="Garamond" w:hAnsi="Garamond" w:cs="Arial"/>
          <w:color w:val="000000"/>
          <w:sz w:val="25"/>
          <w:szCs w:val="25"/>
        </w:rPr>
        <w:br/>
      </w: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D1B05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D1B05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INSTALAÇÃO DE PLACA PROIBIDO PARA E ESTACIONAR, LOCALIZADO NA ESQUINA COM A RUA MANOEL JOAQUIM LAGE, PRÓXIMO A CASA </w:t>
      </w:r>
      <w:proofErr w:type="gramStart"/>
      <w:r w:rsidRPr="002D1B05">
        <w:rPr>
          <w:rFonts w:ascii="Garamond" w:hAnsi="Garamond" w:cs="Arial"/>
          <w:color w:val="000000"/>
          <w:sz w:val="25"/>
          <w:szCs w:val="25"/>
        </w:rPr>
        <w:t>2</w:t>
      </w:r>
      <w:proofErr w:type="gramEnd"/>
      <w:r w:rsidRPr="002D1B05">
        <w:rPr>
          <w:rFonts w:ascii="Garamond" w:hAnsi="Garamond" w:cs="Arial"/>
          <w:color w:val="000000"/>
          <w:sz w:val="25"/>
          <w:szCs w:val="25"/>
        </w:rPr>
        <w:t>, BAIRRO ALCOBACINHA NO ITAMARATI.</w:t>
      </w:r>
    </w:p>
    <w:p w:rsidR="002D1B05" w:rsidRP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D1B05" w:rsidRPr="002D1B05" w:rsidRDefault="002D1B05" w:rsidP="002D1B05">
      <w:pPr>
        <w:rPr>
          <w:rFonts w:ascii="Garamond" w:hAnsi="Garamond"/>
        </w:rPr>
      </w:pPr>
      <w:r w:rsidRPr="002D1B05">
        <w:rPr>
          <w:rFonts w:ascii="Garamond" w:hAnsi="Garamond" w:cs="Arial"/>
          <w:color w:val="000000"/>
          <w:sz w:val="25"/>
          <w:szCs w:val="25"/>
        </w:rPr>
        <w:t>2316/2023</w:t>
      </w:r>
      <w:r w:rsidRPr="002D1B05">
        <w:rPr>
          <w:rFonts w:ascii="Garamond" w:hAnsi="Garamond" w:cs="Arial"/>
          <w:color w:val="000000"/>
          <w:sz w:val="25"/>
          <w:szCs w:val="25"/>
        </w:rPr>
        <w:br/>
      </w: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D1B05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D1B05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INSTALAÇÃO DE PONTO DE ÔNIBUS PARA A ESTRADA ALMIRANTE PAULO MEIRA PRÓXIMO AO N </w:t>
      </w:r>
      <w:proofErr w:type="gramStart"/>
      <w:r w:rsidRPr="002D1B05">
        <w:rPr>
          <w:rFonts w:ascii="Garamond" w:hAnsi="Garamond" w:cs="Arial"/>
          <w:color w:val="000000"/>
          <w:sz w:val="25"/>
          <w:szCs w:val="25"/>
        </w:rPr>
        <w:t>4600,</w:t>
      </w:r>
      <w:proofErr w:type="gramEnd"/>
      <w:r w:rsidRPr="002D1B05">
        <w:rPr>
          <w:rFonts w:ascii="Garamond" w:hAnsi="Garamond" w:cs="Arial"/>
          <w:color w:val="000000"/>
          <w:sz w:val="25"/>
          <w:szCs w:val="25"/>
        </w:rPr>
        <w:t>NA PONTE FUNDA, VALE DAS VIDEIRAS.</w:t>
      </w:r>
    </w:p>
    <w:p w:rsidR="002D1B05" w:rsidRP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D1B05" w:rsidRPr="002D1B05" w:rsidRDefault="002D1B05" w:rsidP="002D1B05">
      <w:pPr>
        <w:rPr>
          <w:rFonts w:ascii="Garamond" w:hAnsi="Garamond"/>
        </w:rPr>
      </w:pPr>
      <w:r w:rsidRPr="002D1B05">
        <w:rPr>
          <w:rFonts w:ascii="Garamond" w:hAnsi="Garamond" w:cs="Arial"/>
          <w:color w:val="000000"/>
          <w:sz w:val="25"/>
          <w:szCs w:val="25"/>
        </w:rPr>
        <w:t>4903/2022</w:t>
      </w:r>
      <w:r w:rsidRPr="002D1B05">
        <w:rPr>
          <w:rFonts w:ascii="Garamond" w:hAnsi="Garamond" w:cs="Arial"/>
          <w:color w:val="000000"/>
          <w:sz w:val="25"/>
          <w:szCs w:val="25"/>
        </w:rPr>
        <w:br/>
      </w: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D1B05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D1B05">
        <w:rPr>
          <w:rFonts w:ascii="Garamond" w:hAnsi="Garamond" w:cs="Arial"/>
          <w:color w:val="000000"/>
          <w:sz w:val="25"/>
          <w:szCs w:val="25"/>
        </w:rPr>
        <w:t> INDICA AO EXECUTIVO MUNICIPAL A NECESSIDADE DE INSTALAÇÃO DE MAIS MESAS E BANCOS NA PRAÇA FRANCISCO CAVALEIRO LAGO, "PRAÇA DO ITAMARATI", RUA QUISSAMÃ, EM FRENTE AO Nº 2200, BAIRRO ITAMARATI.</w:t>
      </w:r>
    </w:p>
    <w:p w:rsidR="002D1B05" w:rsidRP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D1B05" w:rsidRPr="002D1B05" w:rsidRDefault="002D1B05" w:rsidP="002D1B05">
      <w:pPr>
        <w:rPr>
          <w:rFonts w:ascii="Garamond" w:hAnsi="Garamond"/>
        </w:rPr>
      </w:pPr>
      <w:r w:rsidRPr="002D1B05">
        <w:rPr>
          <w:rFonts w:ascii="Garamond" w:hAnsi="Garamond" w:cs="Arial"/>
          <w:color w:val="000000"/>
          <w:sz w:val="25"/>
          <w:szCs w:val="25"/>
        </w:rPr>
        <w:t>4904/2022</w:t>
      </w:r>
      <w:r w:rsidRPr="002D1B05">
        <w:rPr>
          <w:rFonts w:ascii="Garamond" w:hAnsi="Garamond" w:cs="Arial"/>
          <w:color w:val="000000"/>
          <w:sz w:val="25"/>
          <w:szCs w:val="25"/>
        </w:rPr>
        <w:br/>
      </w: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D1B05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D1B05">
        <w:rPr>
          <w:rFonts w:ascii="Garamond" w:hAnsi="Garamond" w:cs="Arial"/>
          <w:color w:val="000000"/>
          <w:sz w:val="25"/>
          <w:szCs w:val="25"/>
        </w:rPr>
        <w:t> INDICA AO EXECUTIVO MUNICIPAL A NECESSIDADE DE INCLUSÃO DE TODA A EXTENSÃO DO LOGRADOURO DESCRITO ABAIXO AO PROJETO DE FINANCIAMENTO PARA INFRAESTRUTURA E SANEAMENTO (FINISA), BAIRRO CARANGOLA.</w:t>
      </w:r>
    </w:p>
    <w:p w:rsidR="002D1B05" w:rsidRP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D1B05" w:rsidRPr="002D1B05" w:rsidRDefault="002D1B05" w:rsidP="002D1B05">
      <w:pPr>
        <w:rPr>
          <w:rFonts w:ascii="Garamond" w:hAnsi="Garamond"/>
        </w:rPr>
      </w:pPr>
      <w:r w:rsidRPr="002D1B05">
        <w:rPr>
          <w:rFonts w:ascii="Garamond" w:hAnsi="Garamond" w:cs="Arial"/>
          <w:color w:val="000000"/>
          <w:sz w:val="25"/>
          <w:szCs w:val="25"/>
        </w:rPr>
        <w:t>4911/2022</w:t>
      </w:r>
      <w:r w:rsidRPr="002D1B05">
        <w:rPr>
          <w:rFonts w:ascii="Garamond" w:hAnsi="Garamond" w:cs="Arial"/>
          <w:color w:val="000000"/>
          <w:sz w:val="25"/>
          <w:szCs w:val="25"/>
        </w:rPr>
        <w:br/>
      </w: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D1B05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2D1B05" w:rsidRP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D1B05">
        <w:rPr>
          <w:rFonts w:ascii="Garamond" w:hAnsi="Garamond" w:cs="Arial"/>
          <w:color w:val="000000"/>
          <w:sz w:val="25"/>
          <w:szCs w:val="25"/>
        </w:rPr>
        <w:t> INDICA AO EXECUTIVO MUNICIPAL A NECESSIDADE DE REALIZAR A TROCA DE LÂMPADA QUEIMADA NA RUA MANOEL TORRES, Nº 403 - LUMINÁRIA Nº 13812 - PRÓXIMO A IGREJA NOSSA SENHORA DA IMACULADA CONCEIÇÃO, BAIRRO BINGEN.</w:t>
      </w:r>
    </w:p>
    <w:p w:rsidR="002D1B05" w:rsidRDefault="002D1B05" w:rsidP="002D1B05">
      <w:pPr>
        <w:rPr>
          <w:rFonts w:ascii="Garamond" w:hAnsi="Garamond" w:cs="Arial"/>
          <w:color w:val="000000"/>
          <w:sz w:val="25"/>
          <w:szCs w:val="25"/>
        </w:rPr>
      </w:pPr>
    </w:p>
    <w:p w:rsidR="002D1B05" w:rsidRPr="002D1B05" w:rsidRDefault="002D1B05" w:rsidP="002D1B05">
      <w:pPr>
        <w:rPr>
          <w:rFonts w:ascii="Garamond" w:hAnsi="Garamond"/>
        </w:rPr>
      </w:pPr>
      <w:r w:rsidRPr="002D1B05">
        <w:rPr>
          <w:rFonts w:ascii="Garamond" w:hAnsi="Garamond" w:cs="Arial"/>
          <w:color w:val="000000"/>
          <w:sz w:val="25"/>
          <w:szCs w:val="25"/>
        </w:rPr>
        <w:t>6545/2022</w:t>
      </w:r>
      <w:r w:rsidRPr="002D1B05">
        <w:rPr>
          <w:rFonts w:ascii="Garamond" w:hAnsi="Garamond" w:cs="Arial"/>
          <w:color w:val="000000"/>
          <w:sz w:val="25"/>
          <w:szCs w:val="25"/>
        </w:rPr>
        <w:br/>
      </w: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D1B05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D1B05">
        <w:rPr>
          <w:rFonts w:ascii="Garamond" w:hAnsi="Garamond" w:cs="Arial"/>
          <w:color w:val="000000"/>
          <w:sz w:val="25"/>
          <w:szCs w:val="25"/>
        </w:rPr>
        <w:t> INDICA AO EXECUTIVO MUNICIPAL A NECESSIDADE DE RECOLOCAÇÃO DE LIXEIRAS NOVAS, LOCALIZADO NA RUA HERCIDES JOSÉ ESTRELA, Nº 800-B, SAMAMBAIA.</w:t>
      </w:r>
    </w:p>
    <w:p w:rsidR="002D1B05" w:rsidRP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2D1B05" w:rsidRPr="002D1B05" w:rsidRDefault="002D1B05" w:rsidP="002D1B05">
      <w:pPr>
        <w:rPr>
          <w:rFonts w:ascii="Garamond" w:hAnsi="Garamond"/>
        </w:rPr>
      </w:pPr>
      <w:r w:rsidRPr="002D1B05">
        <w:rPr>
          <w:rFonts w:ascii="Garamond" w:hAnsi="Garamond" w:cs="Arial"/>
          <w:color w:val="000000"/>
          <w:sz w:val="25"/>
          <w:szCs w:val="25"/>
        </w:rPr>
        <w:t>6601/2022</w:t>
      </w:r>
      <w:r w:rsidRPr="002D1B05">
        <w:rPr>
          <w:rFonts w:ascii="Garamond" w:hAnsi="Garamond" w:cs="Arial"/>
          <w:color w:val="000000"/>
          <w:sz w:val="25"/>
          <w:szCs w:val="25"/>
        </w:rPr>
        <w:br/>
      </w: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2D1B05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2D1B05" w:rsidRPr="002D1B05" w:rsidRDefault="002D1B05" w:rsidP="002D1B0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2D1B0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2D1B05">
        <w:rPr>
          <w:rFonts w:ascii="Garamond" w:hAnsi="Garamond" w:cs="Arial"/>
          <w:color w:val="000000"/>
          <w:sz w:val="25"/>
          <w:szCs w:val="25"/>
        </w:rPr>
        <w:t xml:space="preserve"> INDICA AO EXECUTIVO MUNICIPAL </w:t>
      </w:r>
      <w:proofErr w:type="gramStart"/>
      <w:r w:rsidRPr="002D1B05">
        <w:rPr>
          <w:rFonts w:ascii="Garamond" w:hAnsi="Garamond" w:cs="Arial"/>
          <w:color w:val="000000"/>
          <w:sz w:val="25"/>
          <w:szCs w:val="25"/>
        </w:rPr>
        <w:t>A NECESSIDADE DE ESTUDO TÉCNICO</w:t>
      </w:r>
      <w:proofErr w:type="gramEnd"/>
      <w:r w:rsidRPr="002D1B05">
        <w:rPr>
          <w:rFonts w:ascii="Garamond" w:hAnsi="Garamond" w:cs="Arial"/>
          <w:color w:val="000000"/>
          <w:sz w:val="25"/>
          <w:szCs w:val="25"/>
        </w:rPr>
        <w:t xml:space="preserve"> PARA IMPLANTAÇÃO DO BUEIRO TRANSVERSAL NA CABECEIRA DA PONTE, LOCALIZADO NA RUA BERNARDO VASCONCELOS, CASCATINHA.</w:t>
      </w:r>
    </w:p>
    <w:p w:rsidR="00A456FE" w:rsidRPr="00A456FE" w:rsidRDefault="00A456FE" w:rsidP="00A456FE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A456FE">
        <w:rPr>
          <w:rFonts w:ascii="Arial" w:hAnsi="Arial" w:cs="Arial"/>
          <w:vanish/>
          <w:sz w:val="16"/>
          <w:szCs w:val="16"/>
        </w:rPr>
        <w:t>Parte superior do formulário</w:t>
      </w:r>
    </w:p>
    <w:p w:rsidR="00A456FE" w:rsidRPr="00A456FE" w:rsidRDefault="00A456FE" w:rsidP="00A456FE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A456FE">
        <w:rPr>
          <w:rFonts w:ascii="Arial" w:hAnsi="Arial" w:cs="Arial"/>
          <w:vanish/>
          <w:sz w:val="16"/>
          <w:szCs w:val="16"/>
        </w:rPr>
        <w:t>Parte inferior do formulário</w:t>
      </w:r>
    </w:p>
    <w:p w:rsidR="00FA3459" w:rsidRPr="0047185F" w:rsidRDefault="00FA3459" w:rsidP="00FA3459">
      <w:pPr>
        <w:jc w:val="center"/>
        <w:rPr>
          <w:rFonts w:ascii="Garamond" w:hAnsi="Garamond" w:cs="Arial"/>
          <w:color w:val="000000"/>
        </w:rPr>
      </w:pPr>
    </w:p>
    <w:p w:rsidR="00D6050F" w:rsidRDefault="00A21378" w:rsidP="00A456FE">
      <w:pPr>
        <w:jc w:val="center"/>
        <w:rPr>
          <w:rFonts w:ascii="Garamond" w:hAnsi="Garamond" w:cs="Arial"/>
          <w:color w:val="000000"/>
        </w:rPr>
      </w:pPr>
      <w:r w:rsidRPr="0047185F">
        <w:rPr>
          <w:rFonts w:ascii="Garamond" w:hAnsi="Garamond" w:cs="Arial"/>
          <w:color w:val="000000"/>
        </w:rPr>
        <w:t>GABINETE DA PRESIDÊNCI</w:t>
      </w:r>
      <w:r w:rsidR="00A456FE">
        <w:rPr>
          <w:rFonts w:ascii="Garamond" w:hAnsi="Garamond" w:cs="Arial"/>
          <w:color w:val="000000"/>
        </w:rPr>
        <w:t>A DA</w:t>
      </w:r>
      <w:r w:rsidRPr="0047185F">
        <w:rPr>
          <w:rFonts w:ascii="Garamond" w:hAnsi="Garamond" w:cs="Arial"/>
          <w:color w:val="000000"/>
        </w:rPr>
        <w:t xml:space="preserve"> CÂMARA MUNICIPAL </w:t>
      </w:r>
      <w:r w:rsidR="00A456FE">
        <w:rPr>
          <w:rFonts w:ascii="Garamond" w:hAnsi="Garamond" w:cs="Arial"/>
          <w:color w:val="000000"/>
        </w:rPr>
        <w:t>DE</w:t>
      </w:r>
      <w:r w:rsidR="00A142C5">
        <w:rPr>
          <w:rFonts w:ascii="Garamond" w:hAnsi="Garamond" w:cs="Arial"/>
          <w:color w:val="000000"/>
        </w:rPr>
        <w:t xml:space="preserve"> PETRÓPOLIS, 02</w:t>
      </w:r>
      <w:r>
        <w:rPr>
          <w:rFonts w:ascii="Garamond" w:hAnsi="Garamond" w:cs="Arial"/>
          <w:color w:val="000000"/>
        </w:rPr>
        <w:t xml:space="preserve"> de</w:t>
      </w:r>
      <w:r w:rsidRPr="0047185F">
        <w:rPr>
          <w:rFonts w:ascii="Garamond" w:hAnsi="Garamond" w:cs="Arial"/>
          <w:color w:val="000000"/>
        </w:rPr>
        <w:t xml:space="preserve"> </w:t>
      </w:r>
      <w:r w:rsidR="00A142C5">
        <w:rPr>
          <w:rFonts w:ascii="Garamond" w:hAnsi="Garamond" w:cs="Arial"/>
          <w:color w:val="000000"/>
        </w:rPr>
        <w:t>maio</w:t>
      </w:r>
      <w:r w:rsidRPr="0047185F">
        <w:rPr>
          <w:rFonts w:ascii="Garamond" w:hAnsi="Garamond" w:cs="Arial"/>
          <w:color w:val="000000"/>
        </w:rPr>
        <w:t xml:space="preserve"> </w:t>
      </w:r>
      <w:r>
        <w:rPr>
          <w:rFonts w:ascii="Garamond" w:hAnsi="Garamond" w:cs="Arial"/>
          <w:color w:val="000000"/>
        </w:rPr>
        <w:t xml:space="preserve">de </w:t>
      </w:r>
      <w:r w:rsidRPr="0047185F">
        <w:rPr>
          <w:rFonts w:ascii="Garamond" w:hAnsi="Garamond" w:cs="Arial"/>
          <w:color w:val="000000"/>
        </w:rPr>
        <w:t>2023</w:t>
      </w:r>
    </w:p>
    <w:p w:rsidR="00D6050F" w:rsidRPr="0047185F" w:rsidRDefault="00D6050F" w:rsidP="00FA3459">
      <w:pPr>
        <w:jc w:val="center"/>
        <w:rPr>
          <w:rFonts w:ascii="Garamond" w:hAnsi="Garamond" w:cs="Arial"/>
          <w:color w:val="000000"/>
        </w:rPr>
      </w:pPr>
    </w:p>
    <w:p w:rsidR="00FA3459" w:rsidRPr="0047185F" w:rsidRDefault="00FA3459" w:rsidP="0047185F">
      <w:pPr>
        <w:spacing w:before="100" w:beforeAutospacing="1" w:after="100" w:afterAutospacing="1"/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b/>
          <w:bCs/>
          <w:color w:val="000000"/>
        </w:rPr>
        <w:t>JÚNIOR CORUJA</w:t>
      </w:r>
      <w:r w:rsidRPr="0047185F">
        <w:rPr>
          <w:rFonts w:ascii="Garamond" w:hAnsi="Garamond" w:cs="Arial"/>
          <w:b/>
          <w:bCs/>
          <w:color w:val="000000"/>
        </w:rPr>
        <w:br/>
        <w:t>Presidente</w:t>
      </w:r>
      <w:r w:rsidRPr="0047185F">
        <w:rPr>
          <w:rFonts w:ascii="Garamond" w:hAnsi="Garamond" w:cs="Arial"/>
          <w:vanish/>
        </w:rPr>
        <w:t>Parte superior do formulário</w:t>
      </w:r>
    </w:p>
    <w:p w:rsidR="00FA3459" w:rsidRPr="0047185F" w:rsidRDefault="00FA3459" w:rsidP="00FA3459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vanish/>
        </w:rPr>
        <w:t>Parte inferior do formulário</w:t>
      </w:r>
    </w:p>
    <w:p w:rsidR="00E75D01" w:rsidRPr="0047185F" w:rsidRDefault="00E75D01" w:rsidP="00E75D01">
      <w:pPr>
        <w:pBdr>
          <w:bottom w:val="single" w:sz="6" w:space="1" w:color="auto"/>
        </w:pBdr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vanish/>
        </w:rPr>
        <w:t>Parte superior do formulário</w:t>
      </w:r>
    </w:p>
    <w:p w:rsidR="00E75D01" w:rsidRPr="0047185F" w:rsidRDefault="00E75D01" w:rsidP="00E75D01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vanish/>
        </w:rPr>
        <w:t>Parte inferior do formulário</w:t>
      </w:r>
    </w:p>
    <w:p w:rsidR="00E90D67" w:rsidRPr="001B552C" w:rsidRDefault="00E90D67" w:rsidP="00E75D01">
      <w:pPr>
        <w:rPr>
          <w:rFonts w:ascii="Garamond" w:hAnsi="Garamond" w:cs="Arial"/>
        </w:rPr>
      </w:pPr>
    </w:p>
    <w:sectPr w:rsidR="00E90D67" w:rsidRPr="001B552C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50F" w:rsidRDefault="00D6050F" w:rsidP="00DC0D75">
      <w:r>
        <w:separator/>
      </w:r>
    </w:p>
  </w:endnote>
  <w:endnote w:type="continuationSeparator" w:id="1">
    <w:p w:rsidR="00D6050F" w:rsidRDefault="00D6050F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50F" w:rsidRDefault="00D6050F" w:rsidP="00DC0D75">
      <w:r>
        <w:separator/>
      </w:r>
    </w:p>
  </w:footnote>
  <w:footnote w:type="continuationSeparator" w:id="1">
    <w:p w:rsidR="00D6050F" w:rsidRDefault="00D6050F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2056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06564"/>
    <w:rsid w:val="00110073"/>
    <w:rsid w:val="00110D1B"/>
    <w:rsid w:val="0011532D"/>
    <w:rsid w:val="00132C78"/>
    <w:rsid w:val="00134448"/>
    <w:rsid w:val="00142214"/>
    <w:rsid w:val="0014328D"/>
    <w:rsid w:val="001521AA"/>
    <w:rsid w:val="00180F5F"/>
    <w:rsid w:val="00184944"/>
    <w:rsid w:val="001879B5"/>
    <w:rsid w:val="001A10EE"/>
    <w:rsid w:val="001A4B5D"/>
    <w:rsid w:val="001A5C1A"/>
    <w:rsid w:val="001A5F8E"/>
    <w:rsid w:val="001B34E7"/>
    <w:rsid w:val="001B3505"/>
    <w:rsid w:val="001B4159"/>
    <w:rsid w:val="001B552C"/>
    <w:rsid w:val="001D7E20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1918"/>
    <w:rsid w:val="00237276"/>
    <w:rsid w:val="00241C69"/>
    <w:rsid w:val="00245CB3"/>
    <w:rsid w:val="0025119F"/>
    <w:rsid w:val="00251BAD"/>
    <w:rsid w:val="00253651"/>
    <w:rsid w:val="00253F49"/>
    <w:rsid w:val="00261F18"/>
    <w:rsid w:val="00266BAB"/>
    <w:rsid w:val="00271338"/>
    <w:rsid w:val="00277DF4"/>
    <w:rsid w:val="002849B3"/>
    <w:rsid w:val="00285EDE"/>
    <w:rsid w:val="00294E32"/>
    <w:rsid w:val="002B4BBB"/>
    <w:rsid w:val="002D1B05"/>
    <w:rsid w:val="002E0B64"/>
    <w:rsid w:val="002E1844"/>
    <w:rsid w:val="002E19D6"/>
    <w:rsid w:val="002E3E8F"/>
    <w:rsid w:val="002E471E"/>
    <w:rsid w:val="002F425A"/>
    <w:rsid w:val="002F70E3"/>
    <w:rsid w:val="00310928"/>
    <w:rsid w:val="0031158F"/>
    <w:rsid w:val="00321CAF"/>
    <w:rsid w:val="00326671"/>
    <w:rsid w:val="00327BCF"/>
    <w:rsid w:val="00332BB8"/>
    <w:rsid w:val="00333706"/>
    <w:rsid w:val="0034054E"/>
    <w:rsid w:val="003475E3"/>
    <w:rsid w:val="00352B0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169F"/>
    <w:rsid w:val="003C1B0C"/>
    <w:rsid w:val="003C7F3E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5431C"/>
    <w:rsid w:val="00454F14"/>
    <w:rsid w:val="004565C4"/>
    <w:rsid w:val="004574FC"/>
    <w:rsid w:val="004630FA"/>
    <w:rsid w:val="004665C3"/>
    <w:rsid w:val="00467F1F"/>
    <w:rsid w:val="0047185F"/>
    <w:rsid w:val="00477453"/>
    <w:rsid w:val="00496038"/>
    <w:rsid w:val="004A12B7"/>
    <w:rsid w:val="004A63CA"/>
    <w:rsid w:val="004D1F96"/>
    <w:rsid w:val="004D761C"/>
    <w:rsid w:val="004E4AC9"/>
    <w:rsid w:val="004E7CF4"/>
    <w:rsid w:val="004F52AE"/>
    <w:rsid w:val="0050558A"/>
    <w:rsid w:val="005260A5"/>
    <w:rsid w:val="00533DCE"/>
    <w:rsid w:val="00540747"/>
    <w:rsid w:val="005471D8"/>
    <w:rsid w:val="00550E67"/>
    <w:rsid w:val="00551A7B"/>
    <w:rsid w:val="005565D9"/>
    <w:rsid w:val="00561BA9"/>
    <w:rsid w:val="0057485F"/>
    <w:rsid w:val="00574A60"/>
    <w:rsid w:val="00577B8A"/>
    <w:rsid w:val="00586C1A"/>
    <w:rsid w:val="00591E5C"/>
    <w:rsid w:val="00593EED"/>
    <w:rsid w:val="0059645C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61FEB"/>
    <w:rsid w:val="006620CD"/>
    <w:rsid w:val="00662E64"/>
    <w:rsid w:val="00682311"/>
    <w:rsid w:val="00690987"/>
    <w:rsid w:val="00690B2C"/>
    <w:rsid w:val="00690B78"/>
    <w:rsid w:val="006924BB"/>
    <w:rsid w:val="006B6C39"/>
    <w:rsid w:val="006B764F"/>
    <w:rsid w:val="006C3BC8"/>
    <w:rsid w:val="006D7F40"/>
    <w:rsid w:val="006E5162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307AD"/>
    <w:rsid w:val="007312AD"/>
    <w:rsid w:val="00735D6C"/>
    <w:rsid w:val="00736F6E"/>
    <w:rsid w:val="00737172"/>
    <w:rsid w:val="00746B4D"/>
    <w:rsid w:val="007552CE"/>
    <w:rsid w:val="007630D0"/>
    <w:rsid w:val="007639C0"/>
    <w:rsid w:val="00793333"/>
    <w:rsid w:val="007A432E"/>
    <w:rsid w:val="007A62C1"/>
    <w:rsid w:val="007C0ED2"/>
    <w:rsid w:val="007C3277"/>
    <w:rsid w:val="007C6DBB"/>
    <w:rsid w:val="007D40F6"/>
    <w:rsid w:val="007E4ABC"/>
    <w:rsid w:val="007E583B"/>
    <w:rsid w:val="007E71D0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83825"/>
    <w:rsid w:val="00886464"/>
    <w:rsid w:val="008924CB"/>
    <w:rsid w:val="00892789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1280"/>
    <w:rsid w:val="00902139"/>
    <w:rsid w:val="00905CE9"/>
    <w:rsid w:val="0091577E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A6F"/>
    <w:rsid w:val="009732BD"/>
    <w:rsid w:val="00992EDD"/>
    <w:rsid w:val="00993421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3711"/>
    <w:rsid w:val="009F76D4"/>
    <w:rsid w:val="00A06220"/>
    <w:rsid w:val="00A13D2A"/>
    <w:rsid w:val="00A142C5"/>
    <w:rsid w:val="00A21378"/>
    <w:rsid w:val="00A259C0"/>
    <w:rsid w:val="00A261D1"/>
    <w:rsid w:val="00A279E8"/>
    <w:rsid w:val="00A35F91"/>
    <w:rsid w:val="00A456FE"/>
    <w:rsid w:val="00A50D47"/>
    <w:rsid w:val="00A5541F"/>
    <w:rsid w:val="00A5710C"/>
    <w:rsid w:val="00A62F2B"/>
    <w:rsid w:val="00A745A7"/>
    <w:rsid w:val="00A747B8"/>
    <w:rsid w:val="00A86152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62A"/>
    <w:rsid w:val="00B20895"/>
    <w:rsid w:val="00B257D0"/>
    <w:rsid w:val="00B26121"/>
    <w:rsid w:val="00B26824"/>
    <w:rsid w:val="00B33AC1"/>
    <w:rsid w:val="00B373EE"/>
    <w:rsid w:val="00B45B8F"/>
    <w:rsid w:val="00B561B6"/>
    <w:rsid w:val="00B80700"/>
    <w:rsid w:val="00B923BF"/>
    <w:rsid w:val="00BA2549"/>
    <w:rsid w:val="00BB5D53"/>
    <w:rsid w:val="00BB63A0"/>
    <w:rsid w:val="00BB7982"/>
    <w:rsid w:val="00BC2C93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6929"/>
    <w:rsid w:val="00C10795"/>
    <w:rsid w:val="00C14049"/>
    <w:rsid w:val="00C15C08"/>
    <w:rsid w:val="00C20A81"/>
    <w:rsid w:val="00C24FA1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48D5"/>
    <w:rsid w:val="00C86690"/>
    <w:rsid w:val="00C907F5"/>
    <w:rsid w:val="00C95D89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6F43"/>
    <w:rsid w:val="00CF78B9"/>
    <w:rsid w:val="00D0268A"/>
    <w:rsid w:val="00D05BFE"/>
    <w:rsid w:val="00D171C2"/>
    <w:rsid w:val="00D20C2F"/>
    <w:rsid w:val="00D32196"/>
    <w:rsid w:val="00D32495"/>
    <w:rsid w:val="00D5062F"/>
    <w:rsid w:val="00D6050F"/>
    <w:rsid w:val="00D6110D"/>
    <w:rsid w:val="00D61C2F"/>
    <w:rsid w:val="00D63FB8"/>
    <w:rsid w:val="00D70EA2"/>
    <w:rsid w:val="00D85FE6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2772"/>
    <w:rsid w:val="00DE1DA3"/>
    <w:rsid w:val="00DE20BF"/>
    <w:rsid w:val="00DE4B0A"/>
    <w:rsid w:val="00DF3E5E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73B75"/>
    <w:rsid w:val="00E75D01"/>
    <w:rsid w:val="00E90D67"/>
    <w:rsid w:val="00E92006"/>
    <w:rsid w:val="00E927CA"/>
    <w:rsid w:val="00EA6987"/>
    <w:rsid w:val="00EA73CE"/>
    <w:rsid w:val="00EB55B1"/>
    <w:rsid w:val="00EB572C"/>
    <w:rsid w:val="00EB5BAC"/>
    <w:rsid w:val="00EC1EFD"/>
    <w:rsid w:val="00EC6AA8"/>
    <w:rsid w:val="00EC7CCC"/>
    <w:rsid w:val="00ED4BD2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91D7A"/>
    <w:rsid w:val="00F92D92"/>
    <w:rsid w:val="00F93E3E"/>
    <w:rsid w:val="00F95C33"/>
    <w:rsid w:val="00FA3459"/>
    <w:rsid w:val="00FA5092"/>
    <w:rsid w:val="00FB30DE"/>
    <w:rsid w:val="00FB58CE"/>
    <w:rsid w:val="00FC116F"/>
    <w:rsid w:val="00FC7B2F"/>
    <w:rsid w:val="00FE4033"/>
    <w:rsid w:val="00FE50AB"/>
    <w:rsid w:val="00FF132F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AEE2-102D-42E8-BBDE-02D1A73F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vinicius.oliveira</dc:creator>
  <cp:lastModifiedBy>ana barros</cp:lastModifiedBy>
  <cp:revision>4</cp:revision>
  <cp:lastPrinted>2023-04-13T16:10:00Z</cp:lastPrinted>
  <dcterms:created xsi:type="dcterms:W3CDTF">2023-05-02T18:21:00Z</dcterms:created>
  <dcterms:modified xsi:type="dcterms:W3CDTF">2023-05-02T20:49:00Z</dcterms:modified>
</cp:coreProperties>
</file>