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615477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615477" w:rsidRDefault="003011A8">
      <w:pPr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615477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615477"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>24</w:t>
      </w:r>
      <w:r w:rsidR="004E174F"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</w:t>
      </w:r>
      <w:r w:rsidR="0056131F"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>setembro</w:t>
      </w:r>
      <w:r w:rsidR="002F73D5"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CC76C2"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</w:t>
      </w:r>
      <w:r w:rsidR="002F73D5"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C7618A"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>1</w:t>
      </w:r>
      <w:r w:rsidR="00615477"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>6</w:t>
      </w:r>
      <w:r w:rsidRPr="00615477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HORAS</w:t>
      </w:r>
    </w:p>
    <w:p w:rsidR="003011A8" w:rsidRPr="00615477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615477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615477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07086B" w:rsidRPr="00615477" w:rsidRDefault="0007086B" w:rsidP="0007086B">
      <w:pPr>
        <w:rPr>
          <w:rFonts w:ascii="Garamond" w:hAnsi="Garamond" w:cs="Garamond"/>
          <w:b/>
          <w:bCs/>
          <w:color w:val="000000"/>
          <w:u w:val="single"/>
        </w:rPr>
      </w:pPr>
    </w:p>
    <w:p w:rsidR="00615477" w:rsidRDefault="00615477" w:rsidP="0061547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61547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DISCUSSÃO E VOTAÇÃO ÚNICA dos GP - Veto nrs.</w:t>
      </w:r>
    </w:p>
    <w:p w:rsidR="00615477" w:rsidRPr="00615477" w:rsidRDefault="00615477" w:rsidP="0061547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615477" w:rsidRPr="00615477" w:rsidRDefault="00615477" w:rsidP="00615477">
      <w:pPr>
        <w:suppressAutoHyphens w:val="0"/>
        <w:rPr>
          <w:rFonts w:ascii="Garamond" w:hAnsi="Garamond"/>
          <w:lang w:eastAsia="pt-BR"/>
        </w:rPr>
      </w:pPr>
      <w:r w:rsidRPr="00615477">
        <w:rPr>
          <w:rFonts w:ascii="Garamond" w:hAnsi="Garamond" w:cs="Arial"/>
          <w:color w:val="000000"/>
          <w:lang w:eastAsia="pt-BR"/>
        </w:rPr>
        <w:t>3270/2024</w:t>
      </w:r>
      <w:r w:rsidRPr="00615477">
        <w:rPr>
          <w:rFonts w:ascii="Garamond" w:hAnsi="Garamond" w:cs="Arial"/>
          <w:color w:val="000000"/>
          <w:lang w:eastAsia="pt-BR"/>
        </w:rPr>
        <w:br/>
      </w:r>
      <w:r w:rsidRPr="0061547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615477">
        <w:rPr>
          <w:rFonts w:ascii="Garamond" w:hAnsi="Garamond" w:cs="Arial"/>
          <w:color w:val="000000"/>
          <w:lang w:eastAsia="pt-BR"/>
        </w:rPr>
        <w:t>PREFEITURA DE PETRÓPOLIS</w:t>
      </w:r>
    </w:p>
    <w:p w:rsidR="00615477" w:rsidRDefault="00615477" w:rsidP="0061547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61547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615477">
        <w:rPr>
          <w:rFonts w:ascii="Garamond" w:hAnsi="Garamond" w:cs="Arial"/>
          <w:color w:val="000000"/>
          <w:lang w:eastAsia="pt-BR"/>
        </w:rPr>
        <w:t xml:space="preserve"> GP 524/2024, PRE-LEG 0538/2024, VETO TOTAL AO PROJETO DE LEI Nº 1019/2024, QUE </w:t>
      </w:r>
      <w:proofErr w:type="gramStart"/>
      <w:r w:rsidRPr="00615477">
        <w:rPr>
          <w:rFonts w:ascii="Garamond" w:hAnsi="Garamond" w:cs="Arial"/>
          <w:color w:val="000000"/>
          <w:lang w:eastAsia="pt-BR"/>
        </w:rPr>
        <w:t xml:space="preserve">" </w:t>
      </w:r>
      <w:proofErr w:type="gramEnd"/>
      <w:r w:rsidRPr="00615477">
        <w:rPr>
          <w:rFonts w:ascii="Garamond" w:hAnsi="Garamond" w:cs="Arial"/>
          <w:color w:val="000000"/>
          <w:lang w:eastAsia="pt-BR"/>
        </w:rPr>
        <w:t>DISPÕE SOBRE A CRIAÇÃO DO 'PROJETO BANCO VERMELHO' NO ÂMBITO DO MUNICÍPIO DE PETRÓPOLIS." DE AUTORIA DA VEREADORA GILDA BEATRIZ.</w:t>
      </w:r>
    </w:p>
    <w:p w:rsidR="00615477" w:rsidRPr="00615477" w:rsidRDefault="00615477" w:rsidP="0061547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615477" w:rsidRPr="00615477" w:rsidRDefault="00615477" w:rsidP="00615477">
      <w:pPr>
        <w:suppressAutoHyphens w:val="0"/>
        <w:rPr>
          <w:rFonts w:ascii="Garamond" w:hAnsi="Garamond"/>
          <w:lang w:eastAsia="pt-BR"/>
        </w:rPr>
      </w:pPr>
      <w:r w:rsidRPr="00615477">
        <w:rPr>
          <w:rFonts w:ascii="Garamond" w:hAnsi="Garamond" w:cs="Arial"/>
          <w:color w:val="000000"/>
          <w:lang w:eastAsia="pt-BR"/>
        </w:rPr>
        <w:t>3349/2024</w:t>
      </w:r>
      <w:r w:rsidRPr="00615477">
        <w:rPr>
          <w:rFonts w:ascii="Garamond" w:hAnsi="Garamond" w:cs="Arial"/>
          <w:color w:val="000000"/>
          <w:lang w:eastAsia="pt-BR"/>
        </w:rPr>
        <w:br/>
      </w:r>
      <w:r w:rsidRPr="0061547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615477">
        <w:rPr>
          <w:rFonts w:ascii="Garamond" w:hAnsi="Garamond" w:cs="Arial"/>
          <w:color w:val="000000"/>
          <w:lang w:eastAsia="pt-BR"/>
        </w:rPr>
        <w:t>PREFEITURA DE PETRÓPOLIS</w:t>
      </w:r>
    </w:p>
    <w:p w:rsidR="00615477" w:rsidRDefault="00615477" w:rsidP="0061547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61547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615477">
        <w:rPr>
          <w:rFonts w:ascii="Garamond" w:hAnsi="Garamond" w:cs="Arial"/>
          <w:color w:val="000000"/>
          <w:lang w:eastAsia="pt-BR"/>
        </w:rPr>
        <w:t> GP 537/2024, PRE-LEG 0558/2024, VETO TOTAL AO PROJETO DE LEI Nº 4671/2022, QUE "DISPÕE SOBRE AS DIMENSÕES E INFORMAÇÕES CONTIDAS NAS PLACAS INDICATIVAS DOS NOMES DAS VIAS E LOGRADOUROS PÚBLICOS NO MUNICÍPIO DE PETRÓPOLIS E DÁ OUTRAS PROVIDÊNCIAS." DE AUTORIA DO VEREADOR MARCELO CHITÃO.</w:t>
      </w:r>
    </w:p>
    <w:p w:rsidR="00615477" w:rsidRPr="00615477" w:rsidRDefault="00615477" w:rsidP="0061547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615477" w:rsidRDefault="00615477" w:rsidP="0061547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61547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2 - 1ª DISCUSSÃO E VOTAÇÃO dos Projetos de Lei nrs.</w:t>
      </w:r>
    </w:p>
    <w:p w:rsidR="00615477" w:rsidRPr="00615477" w:rsidRDefault="00615477" w:rsidP="0061547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615477" w:rsidRPr="00615477" w:rsidRDefault="00615477" w:rsidP="00615477">
      <w:pPr>
        <w:suppressAutoHyphens w:val="0"/>
        <w:rPr>
          <w:rFonts w:ascii="Garamond" w:hAnsi="Garamond"/>
          <w:lang w:eastAsia="pt-BR"/>
        </w:rPr>
      </w:pPr>
      <w:r w:rsidRPr="00615477">
        <w:rPr>
          <w:rFonts w:ascii="Garamond" w:hAnsi="Garamond" w:cs="Arial"/>
          <w:color w:val="000000"/>
          <w:lang w:eastAsia="pt-BR"/>
        </w:rPr>
        <w:t>2523/2023</w:t>
      </w:r>
      <w:r w:rsidRPr="00615477">
        <w:rPr>
          <w:rFonts w:ascii="Garamond" w:hAnsi="Garamond" w:cs="Arial"/>
          <w:color w:val="000000"/>
          <w:lang w:eastAsia="pt-BR"/>
        </w:rPr>
        <w:br/>
      </w:r>
      <w:r w:rsidRPr="0061547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615477">
        <w:rPr>
          <w:rFonts w:ascii="Garamond" w:hAnsi="Garamond" w:cs="Arial"/>
          <w:color w:val="000000"/>
          <w:lang w:eastAsia="pt-BR"/>
        </w:rPr>
        <w:t>FRED PROCÓPIO</w:t>
      </w:r>
    </w:p>
    <w:p w:rsidR="00615477" w:rsidRDefault="00615477" w:rsidP="0061547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61547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615477">
        <w:rPr>
          <w:rFonts w:ascii="Garamond" w:hAnsi="Garamond" w:cs="Arial"/>
          <w:color w:val="000000"/>
          <w:lang w:eastAsia="pt-BR"/>
        </w:rPr>
        <w:t> DISCIPLINA O ESTUDO PRÉVIO DE IMPACTO DE VIZINHANÇA (EIV), NO ÂMBITO DO MUNICÍPIO DE PETRÓPOLIS.</w:t>
      </w:r>
    </w:p>
    <w:p w:rsidR="00615477" w:rsidRPr="00615477" w:rsidRDefault="00615477" w:rsidP="0061547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615477" w:rsidRPr="00615477" w:rsidRDefault="00615477" w:rsidP="00615477">
      <w:pPr>
        <w:suppressAutoHyphens w:val="0"/>
        <w:rPr>
          <w:rFonts w:ascii="Garamond" w:hAnsi="Garamond"/>
          <w:lang w:eastAsia="pt-BR"/>
        </w:rPr>
      </w:pPr>
      <w:r w:rsidRPr="00615477">
        <w:rPr>
          <w:rFonts w:ascii="Garamond" w:hAnsi="Garamond" w:cs="Arial"/>
          <w:color w:val="000000"/>
          <w:lang w:eastAsia="pt-BR"/>
        </w:rPr>
        <w:t>8034/2021</w:t>
      </w:r>
      <w:r w:rsidRPr="00615477">
        <w:rPr>
          <w:rFonts w:ascii="Garamond" w:hAnsi="Garamond" w:cs="Arial"/>
          <w:color w:val="000000"/>
          <w:lang w:eastAsia="pt-BR"/>
        </w:rPr>
        <w:br/>
      </w:r>
      <w:r w:rsidRPr="0061547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615477">
        <w:rPr>
          <w:rFonts w:ascii="Garamond" w:hAnsi="Garamond" w:cs="Arial"/>
          <w:color w:val="000000"/>
          <w:lang w:eastAsia="pt-BR"/>
        </w:rPr>
        <w:t>EDUARDO DO BLOG</w:t>
      </w:r>
    </w:p>
    <w:p w:rsidR="00615477" w:rsidRDefault="00615477" w:rsidP="0061547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61547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615477">
        <w:rPr>
          <w:rFonts w:ascii="Garamond" w:hAnsi="Garamond" w:cs="Arial"/>
          <w:color w:val="000000"/>
          <w:lang w:eastAsia="pt-BR"/>
        </w:rPr>
        <w:t> INSTITUI A SEMANA DE CONSCIENTIZAÇÃO SOBRE O USO RACIONAL DA ÁGUA NO ÂMBITO DO MUNICÍPIO DE PETRÓPOLIS.</w:t>
      </w:r>
    </w:p>
    <w:p w:rsidR="00615477" w:rsidRPr="00615477" w:rsidRDefault="00615477" w:rsidP="0061547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615477" w:rsidRDefault="00615477" w:rsidP="0061547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61547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3 - DISCUSSÃO E VOTAÇÃO ÚNICA da Indicação Legislativa nr.</w:t>
      </w:r>
    </w:p>
    <w:p w:rsidR="00615477" w:rsidRPr="00615477" w:rsidRDefault="00615477" w:rsidP="0061547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615477" w:rsidRPr="00615477" w:rsidRDefault="00615477" w:rsidP="00615477">
      <w:pPr>
        <w:suppressAutoHyphens w:val="0"/>
        <w:rPr>
          <w:rFonts w:ascii="Garamond" w:hAnsi="Garamond"/>
          <w:lang w:eastAsia="pt-BR"/>
        </w:rPr>
      </w:pPr>
      <w:r w:rsidRPr="00615477">
        <w:rPr>
          <w:rFonts w:ascii="Garamond" w:hAnsi="Garamond" w:cs="Arial"/>
          <w:color w:val="000000"/>
          <w:lang w:eastAsia="pt-BR"/>
        </w:rPr>
        <w:t>1617/2024</w:t>
      </w:r>
      <w:r w:rsidRPr="00615477">
        <w:rPr>
          <w:rFonts w:ascii="Garamond" w:hAnsi="Garamond" w:cs="Arial"/>
          <w:color w:val="000000"/>
          <w:lang w:eastAsia="pt-BR"/>
        </w:rPr>
        <w:br/>
      </w:r>
      <w:r w:rsidRPr="0061547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615477">
        <w:rPr>
          <w:rFonts w:ascii="Garamond" w:hAnsi="Garamond" w:cs="Arial"/>
          <w:color w:val="000000"/>
          <w:lang w:eastAsia="pt-BR"/>
        </w:rPr>
        <w:t>DOMINGOS PROTETOR</w:t>
      </w:r>
    </w:p>
    <w:p w:rsidR="00615477" w:rsidRDefault="00615477" w:rsidP="0061547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61547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615477">
        <w:rPr>
          <w:rFonts w:ascii="Garamond" w:hAnsi="Garamond" w:cs="Arial"/>
          <w:color w:val="000000"/>
          <w:lang w:eastAsia="pt-BR"/>
        </w:rPr>
        <w:t xml:space="preserve"> INDICA AO EXMO. </w:t>
      </w:r>
      <w:proofErr w:type="gramStart"/>
      <w:r w:rsidRPr="00615477">
        <w:rPr>
          <w:rFonts w:ascii="Garamond" w:hAnsi="Garamond" w:cs="Arial"/>
          <w:color w:val="000000"/>
          <w:lang w:eastAsia="pt-BR"/>
        </w:rPr>
        <w:t>SR.</w:t>
      </w:r>
      <w:proofErr w:type="gramEnd"/>
      <w:r w:rsidRPr="00615477">
        <w:rPr>
          <w:rFonts w:ascii="Garamond" w:hAnsi="Garamond" w:cs="Arial"/>
          <w:color w:val="000000"/>
          <w:lang w:eastAsia="pt-BR"/>
        </w:rPr>
        <w:t xml:space="preserve"> PREFEITO MUNICIPAL A NECESSIDADE DE COLOCAÇÃO DE PLACAS EM BAIRROS DA CIDADE DE PETRÓPOLIS COM OS SEGUINTES DIZERES: ATENÇÃO: ABANDONO DE ANIMAIS É CRIME .</w:t>
      </w:r>
    </w:p>
    <w:p w:rsidR="00615477" w:rsidRPr="00615477" w:rsidRDefault="00615477" w:rsidP="0061547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615477" w:rsidRDefault="00615477" w:rsidP="0061547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61547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4 - DISCUSSÃO E VOTAÇÃO ÚNICA das Indicações nrs.</w:t>
      </w:r>
    </w:p>
    <w:p w:rsidR="00615477" w:rsidRPr="00615477" w:rsidRDefault="00615477" w:rsidP="0061547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1023/2023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GIL MAGNO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REALIZAR O PROGRAMA "NOSSO BAIRRO" NO BAIRRO DE MANGA LARGA, ITAIPAVA - PETRÓPOLIS/RJ E TODAS AS SUAS IMEDIAÇÕES.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1040/2023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GIL MAGNO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REALIZAR O PROGRAMA NOSSO BAIRRO, NO CENTRO DE ITAIPAVA, ITAIPAVA - PETRÓPOLIS/RJ E TODAS AS SUAS IMEDIAÇÕES, INCLUINDO O PARQUE MUNICIPAL PREFEITO PAULO RATTES.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lastRenderedPageBreak/>
        <w:t>2985/2024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GIL MAGNO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REALIZAR SERVIÇO DE PODA DE ÁRVORES, EM CARÁTER DE URGÊNCIA, AO LONGO DA ESTRADA DAS ARCAS, PRÓXIMO AO NUMERO 2551, ITAIPAVA – PETRÓPOLIS/RJ.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3293/2024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DOMINGOS PROTETOR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LIMPEZA DA CAÇAMBA DE LIXO. ESTRADA UNIÃO INDÚSTRIA, EM FRENTE AO N° 17.689. BAIRRO PEDRO DO RIO.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3294/2024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DOMINGOS PROTETOR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RETIRADA DE ENTULHO. ESTRADA UNIÃO INDÚSTRIA, EM FRENTE AO Nº 17.689. BAIRRO PEDRO DO RIO.</w:t>
      </w: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3296/2024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DOMINGOS PROTETOR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REPARO DO CORRIMÃO NA ESCADARIA. RUA 24 DE MAIO. REFERÊNCIA EM FRENTE AO Nº 410. BAIRRO 24 DE MAIO.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3326/2024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FRED PROCÓPIO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REALIZAR A VISTORIA TÉCNICA PARA AVALIAÇÃO DE UM GRANDE BURACO NA SERVIDÃO NEWTON WALDEMAR HENRICHS, LOCALIZADA NO FINAL DA RUA HENRIQUE SCHMIDT, BAIRRO CASTRIOTO.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3327/2024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FRED PROCÓPIO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REALIZAR A RETIRADA DE ENTULHO NA SERVIDÃO MIGUEL TEIXEIRA - VICENZO RIVETTI, BAIRRO CARANGOLA.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3330/2024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FRED PROCÓPIO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 xml:space="preserve"> INDICA AO EXECUTIVO MUNICIPAL A NECESSIDADE DE REALIZAR TROCA DE 01 (UMA) LÂMPADA QUEIMADA NA RUA CORONEL VEIGA, EM FRENTE AO N.º 215 A, PRIMEIRO POSTE ANTES DO TOURON </w:t>
      </w:r>
      <w:proofErr w:type="gramStart"/>
      <w:r w:rsidRPr="00186468">
        <w:rPr>
          <w:rFonts w:ascii="Garamond" w:hAnsi="Garamond" w:cs="Arial"/>
          <w:color w:val="000000"/>
          <w:lang w:eastAsia="pt-BR"/>
        </w:rPr>
        <w:t>AUTO PEÇAS</w:t>
      </w:r>
      <w:proofErr w:type="gramEnd"/>
      <w:r w:rsidRPr="00186468">
        <w:rPr>
          <w:rFonts w:ascii="Garamond" w:hAnsi="Garamond" w:cs="Arial"/>
          <w:color w:val="000000"/>
          <w:lang w:eastAsia="pt-BR"/>
        </w:rPr>
        <w:t>, SENTIDO QUITANDINHA, LADO ESQUERDO, BAIRRO CORONEL VEIGA.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3358/2024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JUNIOR PAIXÃO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LIMPEZA COM CAPINA E ROÇADA, NA RUA PROFESSOR MAZINI BUENO, EM TODA SUA EXTENSÃO, PRÓX. À BR 040, KM 46, EM BARRA MANSA, PEDRO DO RIO.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3359/2024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JUNIOR PAIXÃO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SUBSTITUIÇÃO DAS LÂMPADAS QUEIMADAS NA RUA JOSÉ RODRIGUES COSTA, Nº 225 NO JARDIM AMERICANO, EM ITAIPAVA.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lastRenderedPageBreak/>
        <w:t>3360/2024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JUNIOR PAIXÃO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REPARO NA CALÇADA COMPOSTA POR PEDRAS PORTUGUESAS, EM FRENTE AO BANCO SANTANDER, NA RUA MARECHAL DEODORO, Nº 79, NO CENTRO.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3411/2024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JÚLIA CASAMASSO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EXTENSÃO DA REDE DE ILUMINAÇÃO PARA A SERVIDÃO ANA MARIA FERNANDES, LOCALIZADA NO BAIRRO CAXAMBU.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3421/2024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HINGO HAMMES</w:t>
      </w:r>
    </w:p>
    <w:p w:rsid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UM ESTUDO TÉCNICO A FIM DE SER INSTALADO UM QUEBRA-MOLAS NA RUA HERMOGÊNIO SILVA, EM FRENTE AO NÚMERO 999, NO BAIRRO RETIRO - PETRÓPOLIS/RJ.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86468" w:rsidRPr="00186468" w:rsidRDefault="00186468" w:rsidP="00186468">
      <w:pPr>
        <w:suppressAutoHyphens w:val="0"/>
        <w:rPr>
          <w:rFonts w:ascii="Garamond" w:hAnsi="Garamond"/>
          <w:lang w:eastAsia="pt-BR"/>
        </w:rPr>
      </w:pPr>
      <w:r w:rsidRPr="00186468">
        <w:rPr>
          <w:rFonts w:ascii="Garamond" w:hAnsi="Garamond" w:cs="Arial"/>
          <w:color w:val="000000"/>
          <w:lang w:eastAsia="pt-BR"/>
        </w:rPr>
        <w:t>3424/2024</w:t>
      </w:r>
      <w:r w:rsidRPr="00186468">
        <w:rPr>
          <w:rFonts w:ascii="Garamond" w:hAnsi="Garamond" w:cs="Arial"/>
          <w:color w:val="000000"/>
          <w:lang w:eastAsia="pt-BR"/>
        </w:rPr>
        <w:br/>
      </w:r>
      <w:r w:rsidRPr="00186468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86468">
        <w:rPr>
          <w:rFonts w:ascii="Garamond" w:hAnsi="Garamond" w:cs="Arial"/>
          <w:color w:val="000000"/>
          <w:lang w:eastAsia="pt-BR"/>
        </w:rPr>
        <w:t>JÚLIA CASAMASSO</w:t>
      </w:r>
    </w:p>
    <w:p w:rsidR="00186468" w:rsidRPr="00186468" w:rsidRDefault="00186468" w:rsidP="00186468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86468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86468">
        <w:rPr>
          <w:rFonts w:ascii="Garamond" w:hAnsi="Garamond" w:cs="Arial"/>
          <w:color w:val="000000"/>
          <w:lang w:eastAsia="pt-BR"/>
        </w:rPr>
        <w:t> INDICA AO EXECUTIVO MUNICIPAL A NECESSIDADE DE INSTALAÇÃO DE ACADEMIA AO AR LIVRE NO QUILOMBO DA TAPERA, LOCALIZADO NA ESTRADA DA TAPERA, ITAIPAVA.</w:t>
      </w:r>
    </w:p>
    <w:p w:rsidR="003D33E3" w:rsidRDefault="003D33E3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615477" w:rsidRDefault="00615477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615477" w:rsidRPr="00A62EED" w:rsidRDefault="00615477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A62EED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0F1A85" w:rsidRDefault="00762020" w:rsidP="00A62EED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</w:pP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GABINETE DA PRESIDÊNCIA DA Câmara Municipal de Petrópolis</w:t>
            </w:r>
            <w:r w:rsidR="00F43BCA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615477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23</w:t>
            </w:r>
            <w:r w:rsidR="00DD6BD0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56131F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setembro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615477" w:rsidRPr="00A62EED" w:rsidRDefault="00615477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 w:rsidP="000F1A85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>
      <w:pPr>
        <w:jc w:val="center"/>
        <w:rPr>
          <w:rFonts w:ascii="Garamond" w:hAnsi="Garamond"/>
        </w:rPr>
      </w:pPr>
      <w:r w:rsidRPr="00A62EED">
        <w:rPr>
          <w:rFonts w:ascii="Garamond" w:hAnsi="Garamond" w:cs="Garamond"/>
          <w:b/>
          <w:bCs/>
          <w:color w:val="000000"/>
        </w:rPr>
        <w:t>JÚNIOR CORUJA</w:t>
      </w:r>
      <w:r w:rsidRPr="00A62EED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A62EED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C3BC5"/>
    <w:rsid w:val="000F1A85"/>
    <w:rsid w:val="00124B5A"/>
    <w:rsid w:val="001641B3"/>
    <w:rsid w:val="00185EE9"/>
    <w:rsid w:val="00186468"/>
    <w:rsid w:val="001901A7"/>
    <w:rsid w:val="0019230D"/>
    <w:rsid w:val="00197AD5"/>
    <w:rsid w:val="001C2180"/>
    <w:rsid w:val="002232E2"/>
    <w:rsid w:val="00275F7A"/>
    <w:rsid w:val="002C5B6E"/>
    <w:rsid w:val="002D2B94"/>
    <w:rsid w:val="002D7FF3"/>
    <w:rsid w:val="002E1EED"/>
    <w:rsid w:val="002F73D5"/>
    <w:rsid w:val="003011A8"/>
    <w:rsid w:val="00305539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56131F"/>
    <w:rsid w:val="00583098"/>
    <w:rsid w:val="005D144C"/>
    <w:rsid w:val="005D2AF0"/>
    <w:rsid w:val="005E04DE"/>
    <w:rsid w:val="005E439A"/>
    <w:rsid w:val="0061141F"/>
    <w:rsid w:val="00615477"/>
    <w:rsid w:val="006239E8"/>
    <w:rsid w:val="006418F0"/>
    <w:rsid w:val="006D1363"/>
    <w:rsid w:val="007036D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6FB9"/>
    <w:rsid w:val="008A1DB7"/>
    <w:rsid w:val="008B3C93"/>
    <w:rsid w:val="008F7214"/>
    <w:rsid w:val="0092533D"/>
    <w:rsid w:val="00973327"/>
    <w:rsid w:val="009B4C61"/>
    <w:rsid w:val="009F3CF1"/>
    <w:rsid w:val="00A00FD8"/>
    <w:rsid w:val="00A14794"/>
    <w:rsid w:val="00A15C19"/>
    <w:rsid w:val="00A22274"/>
    <w:rsid w:val="00A455F1"/>
    <w:rsid w:val="00A56549"/>
    <w:rsid w:val="00A62EED"/>
    <w:rsid w:val="00A86271"/>
    <w:rsid w:val="00A87947"/>
    <w:rsid w:val="00A9635B"/>
    <w:rsid w:val="00AF5C16"/>
    <w:rsid w:val="00B40871"/>
    <w:rsid w:val="00B640C6"/>
    <w:rsid w:val="00B6765B"/>
    <w:rsid w:val="00B94D17"/>
    <w:rsid w:val="00C03A8E"/>
    <w:rsid w:val="00C05FF6"/>
    <w:rsid w:val="00C11B84"/>
    <w:rsid w:val="00C14A0C"/>
    <w:rsid w:val="00C42806"/>
    <w:rsid w:val="00C47D56"/>
    <w:rsid w:val="00C7618A"/>
    <w:rsid w:val="00C802CE"/>
    <w:rsid w:val="00CC76C2"/>
    <w:rsid w:val="00CE12BC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755F3"/>
    <w:rsid w:val="00EA08F8"/>
    <w:rsid w:val="00ED1347"/>
    <w:rsid w:val="00EE4F8D"/>
    <w:rsid w:val="00F36353"/>
    <w:rsid w:val="00F43BCA"/>
    <w:rsid w:val="00F77D27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A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2024-09-17T16:27:00Z</cp:lastPrinted>
  <dcterms:created xsi:type="dcterms:W3CDTF">2024-09-23T13:56:00Z</dcterms:created>
  <dcterms:modified xsi:type="dcterms:W3CDTF">2024-09-23T14:05:00Z</dcterms:modified>
</cp:coreProperties>
</file>